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01A0" w14:textId="77777777" w:rsidR="00E66431" w:rsidRPr="00E66431" w:rsidRDefault="00E66431" w:rsidP="00E66431">
      <w:pPr>
        <w:spacing w:after="0"/>
        <w:ind w:left="567"/>
        <w:jc w:val="center"/>
        <w:rPr>
          <w:rFonts w:ascii="Times New Roman" w:hAnsi="Times New Roman" w:cs="Times New Roman"/>
          <w:b/>
          <w:sz w:val="20"/>
        </w:rPr>
      </w:pPr>
      <w:r w:rsidRPr="00E66431">
        <w:rPr>
          <w:rFonts w:ascii="Times New Roman" w:hAnsi="Times New Roman" w:cs="Times New Roman"/>
          <w:b/>
          <w:sz w:val="20"/>
        </w:rPr>
        <w:t>Акционерное общество "</w:t>
      </w:r>
      <w:proofErr w:type="spellStart"/>
      <w:r w:rsidRPr="00E66431">
        <w:rPr>
          <w:rFonts w:ascii="Times New Roman" w:hAnsi="Times New Roman" w:cs="Times New Roman"/>
          <w:b/>
          <w:sz w:val="20"/>
        </w:rPr>
        <w:t>Сортсемовощ</w:t>
      </w:r>
      <w:proofErr w:type="spellEnd"/>
      <w:r w:rsidRPr="00E66431">
        <w:rPr>
          <w:rFonts w:ascii="Times New Roman" w:hAnsi="Times New Roman" w:cs="Times New Roman"/>
          <w:b/>
          <w:sz w:val="20"/>
        </w:rPr>
        <w:t>"</w:t>
      </w:r>
    </w:p>
    <w:p w14:paraId="5C463875" w14:textId="77777777" w:rsidR="00E66431" w:rsidRPr="00E66431" w:rsidRDefault="00E66431" w:rsidP="00E66431">
      <w:pPr>
        <w:spacing w:after="0"/>
        <w:ind w:left="567"/>
        <w:jc w:val="center"/>
        <w:rPr>
          <w:rFonts w:ascii="Times New Roman" w:hAnsi="Times New Roman" w:cs="Times New Roman"/>
          <w:sz w:val="20"/>
        </w:rPr>
      </w:pPr>
      <w:r w:rsidRPr="00E66431">
        <w:rPr>
          <w:rFonts w:ascii="Times New Roman" w:hAnsi="Times New Roman" w:cs="Times New Roman"/>
          <w:sz w:val="20"/>
        </w:rPr>
        <w:t>Краснодарский</w:t>
      </w:r>
      <w:r w:rsidR="002245F1" w:rsidRPr="002245F1">
        <w:rPr>
          <w:rFonts w:ascii="Times New Roman" w:hAnsi="Times New Roman" w:cs="Times New Roman"/>
          <w:sz w:val="20"/>
        </w:rPr>
        <w:t xml:space="preserve"> </w:t>
      </w:r>
      <w:r w:rsidR="002245F1" w:rsidRPr="00E66431">
        <w:rPr>
          <w:rFonts w:ascii="Times New Roman" w:hAnsi="Times New Roman" w:cs="Times New Roman"/>
          <w:sz w:val="20"/>
        </w:rPr>
        <w:t>край</w:t>
      </w:r>
      <w:r w:rsidRPr="00E66431">
        <w:rPr>
          <w:rFonts w:ascii="Times New Roman" w:hAnsi="Times New Roman" w:cs="Times New Roman"/>
          <w:sz w:val="20"/>
        </w:rPr>
        <w:t>, Славянский</w:t>
      </w:r>
      <w:r w:rsidR="002245F1" w:rsidRPr="002245F1">
        <w:rPr>
          <w:rFonts w:ascii="Times New Roman" w:hAnsi="Times New Roman" w:cs="Times New Roman"/>
          <w:sz w:val="20"/>
        </w:rPr>
        <w:t xml:space="preserve"> </w:t>
      </w:r>
      <w:r w:rsidR="002245F1" w:rsidRPr="00E66431">
        <w:rPr>
          <w:rFonts w:ascii="Times New Roman" w:hAnsi="Times New Roman" w:cs="Times New Roman"/>
          <w:sz w:val="20"/>
        </w:rPr>
        <w:t>р-н</w:t>
      </w:r>
      <w:r w:rsidRPr="00E66431">
        <w:rPr>
          <w:rFonts w:ascii="Times New Roman" w:hAnsi="Times New Roman" w:cs="Times New Roman"/>
          <w:sz w:val="20"/>
        </w:rPr>
        <w:t>, г. Славянск-на-Кубани, ул. Пролетарская, д.7</w:t>
      </w:r>
    </w:p>
    <w:p w14:paraId="0CF0B879" w14:textId="77777777" w:rsidR="00E66431" w:rsidRPr="00E66431" w:rsidRDefault="00E66431" w:rsidP="00E66431">
      <w:pPr>
        <w:spacing w:after="0"/>
        <w:ind w:left="567"/>
        <w:jc w:val="center"/>
        <w:rPr>
          <w:rFonts w:ascii="Times New Roman" w:hAnsi="Times New Roman" w:cs="Times New Roman"/>
          <w:b/>
          <w:sz w:val="20"/>
        </w:rPr>
      </w:pPr>
    </w:p>
    <w:p w14:paraId="09E1B6E1" w14:textId="77777777" w:rsidR="00E66431" w:rsidRPr="00E66431" w:rsidRDefault="00E66431" w:rsidP="00E66431">
      <w:pPr>
        <w:spacing w:after="0"/>
        <w:ind w:left="567"/>
        <w:jc w:val="center"/>
        <w:rPr>
          <w:rFonts w:ascii="Times New Roman" w:hAnsi="Times New Roman" w:cs="Times New Roman"/>
          <w:b/>
          <w:sz w:val="20"/>
        </w:rPr>
      </w:pPr>
      <w:r w:rsidRPr="00E66431">
        <w:rPr>
          <w:rFonts w:ascii="Times New Roman" w:hAnsi="Times New Roman" w:cs="Times New Roman"/>
          <w:b/>
          <w:sz w:val="20"/>
        </w:rPr>
        <w:t>БЮЛЛЕТЕНЬ 1</w:t>
      </w:r>
    </w:p>
    <w:p w14:paraId="33317CB4" w14:textId="14426864" w:rsidR="00E66431" w:rsidRDefault="00E66431" w:rsidP="00E66431">
      <w:pPr>
        <w:spacing w:after="0"/>
        <w:ind w:left="567"/>
        <w:jc w:val="center"/>
        <w:rPr>
          <w:rFonts w:ascii="Times New Roman" w:hAnsi="Times New Roman" w:cs="Times New Roman"/>
          <w:sz w:val="18"/>
        </w:rPr>
      </w:pPr>
      <w:r w:rsidRPr="00E66431">
        <w:rPr>
          <w:rFonts w:ascii="Times New Roman" w:hAnsi="Times New Roman" w:cs="Times New Roman"/>
          <w:sz w:val="18"/>
        </w:rPr>
        <w:t>для голосования на</w:t>
      </w:r>
      <w:r w:rsidR="00C12217">
        <w:rPr>
          <w:rFonts w:ascii="Times New Roman" w:hAnsi="Times New Roman" w:cs="Times New Roman"/>
          <w:sz w:val="18"/>
        </w:rPr>
        <w:t xml:space="preserve"> годовом заседании </w:t>
      </w:r>
      <w:r w:rsidRPr="00E66431">
        <w:rPr>
          <w:rFonts w:ascii="Times New Roman" w:hAnsi="Times New Roman" w:cs="Times New Roman"/>
          <w:sz w:val="18"/>
        </w:rPr>
        <w:t>обще</w:t>
      </w:r>
      <w:r w:rsidR="00C12217">
        <w:rPr>
          <w:rFonts w:ascii="Times New Roman" w:hAnsi="Times New Roman" w:cs="Times New Roman"/>
          <w:sz w:val="18"/>
        </w:rPr>
        <w:t>го</w:t>
      </w:r>
      <w:r w:rsidRPr="00E66431">
        <w:rPr>
          <w:rFonts w:ascii="Times New Roman" w:hAnsi="Times New Roman" w:cs="Times New Roman"/>
          <w:sz w:val="18"/>
        </w:rPr>
        <w:t xml:space="preserve"> собрани</w:t>
      </w:r>
      <w:r w:rsidR="00C12217">
        <w:rPr>
          <w:rFonts w:ascii="Times New Roman" w:hAnsi="Times New Roman" w:cs="Times New Roman"/>
          <w:sz w:val="18"/>
        </w:rPr>
        <w:t>я</w:t>
      </w:r>
      <w:r w:rsidRPr="00E66431">
        <w:rPr>
          <w:rFonts w:ascii="Times New Roman" w:hAnsi="Times New Roman" w:cs="Times New Roman"/>
          <w:sz w:val="18"/>
        </w:rPr>
        <w:t xml:space="preserve"> акционеров</w:t>
      </w:r>
      <w:r w:rsidR="00C12217">
        <w:rPr>
          <w:rFonts w:ascii="Times New Roman" w:hAnsi="Times New Roman" w:cs="Times New Roman"/>
          <w:sz w:val="18"/>
        </w:rPr>
        <w:t>.</w:t>
      </w:r>
    </w:p>
    <w:p w14:paraId="7AD59A80" w14:textId="52AB8464" w:rsidR="00C12217" w:rsidRDefault="00C12217" w:rsidP="00E66431">
      <w:pPr>
        <w:spacing w:after="0"/>
        <w:ind w:left="567"/>
        <w:jc w:val="center"/>
        <w:rPr>
          <w:rFonts w:ascii="Times New Roman" w:hAnsi="Times New Roman" w:cs="Times New Roman"/>
          <w:sz w:val="18"/>
        </w:rPr>
      </w:pPr>
      <w:r w:rsidRPr="00C12217">
        <w:rPr>
          <w:rFonts w:ascii="Times New Roman" w:hAnsi="Times New Roman" w:cs="Times New Roman"/>
          <w:b/>
          <w:bCs/>
          <w:sz w:val="18"/>
        </w:rPr>
        <w:t>Способ принятия решений Собранием:</w:t>
      </w:r>
      <w:r>
        <w:rPr>
          <w:rFonts w:ascii="Times New Roman" w:hAnsi="Times New Roman" w:cs="Times New Roman"/>
          <w:sz w:val="18"/>
        </w:rPr>
        <w:t xml:space="preserve"> заседание.</w:t>
      </w:r>
    </w:p>
    <w:p w14:paraId="3F61B0AA" w14:textId="67DE01C4" w:rsidR="00C12217" w:rsidRDefault="00C12217" w:rsidP="00E66431">
      <w:pPr>
        <w:spacing w:after="0"/>
        <w:ind w:left="567"/>
        <w:jc w:val="center"/>
        <w:rPr>
          <w:rFonts w:ascii="Times New Roman" w:hAnsi="Times New Roman" w:cs="Times New Roman"/>
          <w:sz w:val="18"/>
        </w:rPr>
      </w:pPr>
      <w:r>
        <w:rPr>
          <w:rFonts w:ascii="Times New Roman" w:hAnsi="Times New Roman" w:cs="Times New Roman"/>
          <w:b/>
          <w:bCs/>
          <w:sz w:val="18"/>
        </w:rPr>
        <w:t xml:space="preserve">Тип заседания: </w:t>
      </w:r>
      <w:r>
        <w:rPr>
          <w:rFonts w:ascii="Times New Roman" w:hAnsi="Times New Roman" w:cs="Times New Roman"/>
          <w:sz w:val="18"/>
        </w:rPr>
        <w:t>заседание</w:t>
      </w:r>
      <w:r w:rsidR="006F7FB2">
        <w:rPr>
          <w:rFonts w:ascii="Times New Roman" w:hAnsi="Times New Roman" w:cs="Times New Roman"/>
          <w:sz w:val="18"/>
        </w:rPr>
        <w:t xml:space="preserve"> (</w:t>
      </w:r>
      <w:r>
        <w:rPr>
          <w:rFonts w:ascii="Times New Roman" w:hAnsi="Times New Roman" w:cs="Times New Roman"/>
          <w:sz w:val="18"/>
        </w:rPr>
        <w:t xml:space="preserve">совместное присутствие акционеров для обсуждения вопросов повестки </w:t>
      </w:r>
    </w:p>
    <w:p w14:paraId="1902D5C9" w14:textId="4AF6B18A" w:rsidR="00C12217" w:rsidRPr="00C12217" w:rsidRDefault="00C12217" w:rsidP="00E66431">
      <w:pPr>
        <w:spacing w:after="0"/>
        <w:ind w:left="567"/>
        <w:jc w:val="center"/>
        <w:rPr>
          <w:rFonts w:ascii="Times New Roman" w:hAnsi="Times New Roman" w:cs="Times New Roman"/>
          <w:sz w:val="18"/>
        </w:rPr>
      </w:pPr>
      <w:r>
        <w:rPr>
          <w:rFonts w:ascii="Times New Roman" w:hAnsi="Times New Roman" w:cs="Times New Roman"/>
          <w:sz w:val="18"/>
        </w:rPr>
        <w:t>дня и принятий решений по вопросам, поставленных на голосование</w:t>
      </w:r>
      <w:r w:rsidR="006F7FB2">
        <w:rPr>
          <w:rFonts w:ascii="Times New Roman" w:hAnsi="Times New Roman" w:cs="Times New Roman"/>
          <w:sz w:val="18"/>
        </w:rPr>
        <w:t>)</w:t>
      </w:r>
      <w:r>
        <w:rPr>
          <w:rFonts w:ascii="Times New Roman" w:hAnsi="Times New Roman" w:cs="Times New Roman"/>
          <w:sz w:val="18"/>
        </w:rPr>
        <w:t>.</w:t>
      </w:r>
    </w:p>
    <w:p w14:paraId="1D20D052" w14:textId="4FF041D7" w:rsidR="00E66431" w:rsidRPr="00E66431" w:rsidRDefault="00E66431" w:rsidP="00E66431">
      <w:pPr>
        <w:spacing w:after="0"/>
        <w:ind w:left="567"/>
        <w:jc w:val="center"/>
        <w:rPr>
          <w:rFonts w:ascii="Times New Roman" w:hAnsi="Times New Roman" w:cs="Times New Roman"/>
          <w:b/>
          <w:sz w:val="20"/>
        </w:rPr>
      </w:pPr>
      <w:r w:rsidRPr="00C12217">
        <w:rPr>
          <w:rFonts w:ascii="Times New Roman" w:hAnsi="Times New Roman" w:cs="Times New Roman"/>
          <w:b/>
          <w:bCs/>
          <w:sz w:val="20"/>
        </w:rPr>
        <w:t xml:space="preserve">Дата проведения </w:t>
      </w:r>
      <w:r w:rsidR="00C12217" w:rsidRPr="00C12217">
        <w:rPr>
          <w:rFonts w:ascii="Times New Roman" w:hAnsi="Times New Roman" w:cs="Times New Roman"/>
          <w:b/>
          <w:bCs/>
          <w:sz w:val="20"/>
        </w:rPr>
        <w:t>заседания</w:t>
      </w:r>
      <w:r w:rsidRPr="00E66431">
        <w:rPr>
          <w:rFonts w:ascii="Times New Roman" w:hAnsi="Times New Roman" w:cs="Times New Roman"/>
          <w:sz w:val="20"/>
        </w:rPr>
        <w:t>:</w:t>
      </w:r>
      <w:r w:rsidRPr="00E66431">
        <w:rPr>
          <w:rFonts w:ascii="Times New Roman" w:hAnsi="Times New Roman" w:cs="Times New Roman"/>
          <w:b/>
          <w:sz w:val="20"/>
        </w:rPr>
        <w:t xml:space="preserve"> </w:t>
      </w:r>
      <w:r w:rsidRPr="00C12217">
        <w:rPr>
          <w:rFonts w:ascii="Times New Roman" w:hAnsi="Times New Roman" w:cs="Times New Roman"/>
          <w:bCs/>
          <w:sz w:val="20"/>
        </w:rPr>
        <w:t>2</w:t>
      </w:r>
      <w:r w:rsidR="006F3B6D" w:rsidRPr="006F3B6D">
        <w:rPr>
          <w:rFonts w:ascii="Times New Roman" w:hAnsi="Times New Roman" w:cs="Times New Roman"/>
          <w:bCs/>
          <w:sz w:val="20"/>
        </w:rPr>
        <w:t>3</w:t>
      </w:r>
      <w:r w:rsidRPr="00C12217">
        <w:rPr>
          <w:rFonts w:ascii="Times New Roman" w:hAnsi="Times New Roman" w:cs="Times New Roman"/>
          <w:bCs/>
          <w:sz w:val="20"/>
        </w:rPr>
        <w:t>.04.202</w:t>
      </w:r>
      <w:r w:rsidR="006F3B6D" w:rsidRPr="006F3B6D">
        <w:rPr>
          <w:rFonts w:ascii="Times New Roman" w:hAnsi="Times New Roman" w:cs="Times New Roman"/>
          <w:bCs/>
          <w:sz w:val="20"/>
        </w:rPr>
        <w:t>6</w:t>
      </w:r>
      <w:r w:rsidRPr="00C12217">
        <w:rPr>
          <w:rFonts w:ascii="Times New Roman" w:hAnsi="Times New Roman" w:cs="Times New Roman"/>
          <w:bCs/>
          <w:sz w:val="20"/>
        </w:rPr>
        <w:t xml:space="preserve"> г., начало в 11:00</w:t>
      </w:r>
    </w:p>
    <w:p w14:paraId="0EE48FD1" w14:textId="18244E3E" w:rsidR="00E66431" w:rsidRDefault="00E66431" w:rsidP="00E66431">
      <w:pPr>
        <w:spacing w:after="0"/>
        <w:ind w:left="567"/>
        <w:jc w:val="center"/>
        <w:rPr>
          <w:rFonts w:ascii="Times New Roman" w:hAnsi="Times New Roman" w:cs="Times New Roman"/>
          <w:bCs/>
          <w:sz w:val="20"/>
        </w:rPr>
      </w:pPr>
      <w:r w:rsidRPr="00C12217">
        <w:rPr>
          <w:rFonts w:ascii="Times New Roman" w:hAnsi="Times New Roman" w:cs="Times New Roman"/>
          <w:b/>
          <w:bCs/>
          <w:sz w:val="20"/>
        </w:rPr>
        <w:t>Место проведения собрания</w:t>
      </w:r>
      <w:r w:rsidRPr="00E66431">
        <w:rPr>
          <w:rFonts w:ascii="Times New Roman" w:hAnsi="Times New Roman" w:cs="Times New Roman"/>
          <w:sz w:val="20"/>
        </w:rPr>
        <w:t>:</w:t>
      </w:r>
      <w:r w:rsidRPr="00E66431">
        <w:rPr>
          <w:rFonts w:ascii="Times New Roman" w:hAnsi="Times New Roman" w:cs="Times New Roman"/>
          <w:b/>
          <w:sz w:val="20"/>
        </w:rPr>
        <w:t xml:space="preserve"> </w:t>
      </w:r>
      <w:r w:rsidRPr="00C12217">
        <w:rPr>
          <w:rFonts w:ascii="Times New Roman" w:hAnsi="Times New Roman" w:cs="Times New Roman"/>
          <w:bCs/>
          <w:sz w:val="20"/>
        </w:rPr>
        <w:t>Краснодарский край, Славянский р-н, г. Славянск-на-Кубани, ул. Пролетарская, д. 7</w:t>
      </w:r>
    </w:p>
    <w:p w14:paraId="43DA6695" w14:textId="77777777" w:rsidR="00C12217" w:rsidRPr="00E66431" w:rsidRDefault="00C12217" w:rsidP="00E66431">
      <w:pPr>
        <w:spacing w:after="0"/>
        <w:ind w:left="567"/>
        <w:jc w:val="center"/>
        <w:rPr>
          <w:rFonts w:ascii="Times New Roman" w:hAnsi="Times New Roman" w:cs="Times New Roman"/>
          <w:b/>
          <w:sz w:val="20"/>
        </w:rPr>
      </w:pPr>
    </w:p>
    <w:p w14:paraId="716DF6FA" w14:textId="77777777" w:rsidR="00E66431" w:rsidRPr="00E66431" w:rsidRDefault="00E66431" w:rsidP="00E66431">
      <w:pPr>
        <w:spacing w:after="0"/>
        <w:ind w:left="567"/>
        <w:jc w:val="center"/>
        <w:rPr>
          <w:rFonts w:ascii="Times New Roman" w:hAnsi="Times New Roman" w:cs="Times New Roman"/>
          <w:b/>
          <w:sz w:val="20"/>
        </w:rPr>
      </w:pPr>
      <w:r w:rsidRPr="00E66431">
        <w:rPr>
          <w:rFonts w:ascii="Times New Roman" w:hAnsi="Times New Roman" w:cs="Times New Roman"/>
          <w:b/>
          <w:sz w:val="20"/>
        </w:rPr>
        <w:t xml:space="preserve"> </w:t>
      </w:r>
    </w:p>
    <w:p w14:paraId="22A8BB8D" w14:textId="77777777" w:rsidR="00E66431" w:rsidRPr="00E66431" w:rsidRDefault="00E66431" w:rsidP="00E66431">
      <w:pPr>
        <w:spacing w:after="0"/>
        <w:ind w:left="567"/>
        <w:jc w:val="center"/>
        <w:rPr>
          <w:rFonts w:ascii="Times New Roman" w:hAnsi="Times New Roman" w:cs="Times New Roman"/>
          <w:b/>
          <w:sz w:val="20"/>
        </w:rPr>
      </w:pPr>
      <w:r w:rsidRPr="00E66431">
        <w:rPr>
          <w:rFonts w:ascii="Times New Roman" w:hAnsi="Times New Roman" w:cs="Times New Roman"/>
          <w:b/>
          <w:sz w:val="20"/>
        </w:rPr>
        <w:t xml:space="preserve"> </w:t>
      </w:r>
    </w:p>
    <w:tbl>
      <w:tblPr>
        <w:tblW w:w="10620" w:type="dxa"/>
        <w:tblInd w:w="567" w:type="dxa"/>
        <w:tblLayout w:type="fixed"/>
        <w:tblLook w:val="0000" w:firstRow="0" w:lastRow="0" w:firstColumn="0" w:lastColumn="0" w:noHBand="0" w:noVBand="0"/>
      </w:tblPr>
      <w:tblGrid>
        <w:gridCol w:w="1276"/>
        <w:gridCol w:w="236"/>
        <w:gridCol w:w="6463"/>
        <w:gridCol w:w="236"/>
        <w:gridCol w:w="2409"/>
      </w:tblGrid>
      <w:tr w:rsidR="00E66431" w:rsidRPr="00E66431" w14:paraId="0059C43A" w14:textId="77777777" w:rsidTr="00E66431">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E2FC4E6" w14:textId="77777777" w:rsidR="00E66431" w:rsidRPr="00E66431" w:rsidRDefault="00E66431" w:rsidP="00E66431">
            <w:pPr>
              <w:spacing w:after="0"/>
              <w:jc w:val="center"/>
              <w:rPr>
                <w:rFonts w:ascii="Times New Roman" w:hAnsi="Times New Roman" w:cs="Times New Roman"/>
                <w:b/>
                <w:sz w:val="20"/>
              </w:rPr>
            </w:pPr>
          </w:p>
        </w:tc>
        <w:tc>
          <w:tcPr>
            <w:tcW w:w="236" w:type="dxa"/>
            <w:tcBorders>
              <w:left w:val="single" w:sz="4" w:space="0" w:color="auto"/>
            </w:tcBorders>
            <w:shd w:val="clear" w:color="auto" w:fill="auto"/>
          </w:tcPr>
          <w:p w14:paraId="49A179A1" w14:textId="77777777" w:rsidR="00E66431" w:rsidRPr="00E66431" w:rsidRDefault="00E66431" w:rsidP="00E66431">
            <w:pPr>
              <w:spacing w:after="0"/>
              <w:rPr>
                <w:rFonts w:ascii="Times New Roman" w:hAnsi="Times New Roman" w:cs="Times New Roman"/>
                <w:b/>
                <w:sz w:val="20"/>
              </w:rPr>
            </w:pPr>
          </w:p>
        </w:tc>
        <w:tc>
          <w:tcPr>
            <w:tcW w:w="6463" w:type="dxa"/>
            <w:shd w:val="clear" w:color="auto" w:fill="auto"/>
          </w:tcPr>
          <w:p w14:paraId="52C3F9AB" w14:textId="77777777" w:rsidR="00E66431" w:rsidRPr="00E66431" w:rsidRDefault="00A83899" w:rsidP="00E66431">
            <w:pPr>
              <w:spacing w:after="0"/>
              <w:jc w:val="center"/>
              <w:rPr>
                <w:rFonts w:ascii="Times New Roman" w:hAnsi="Times New Roman" w:cs="Times New Roman"/>
                <w:b/>
                <w:sz w:val="20"/>
              </w:rPr>
            </w:pPr>
            <w:r>
              <w:rPr>
                <w:rFonts w:ascii="Times New Roman" w:hAnsi="Times New Roman" w:cs="Times New Roman"/>
                <w:b/>
                <w:sz w:val="20"/>
              </w:rPr>
              <w:t>___________________________________________________</w:t>
            </w:r>
          </w:p>
        </w:tc>
        <w:tc>
          <w:tcPr>
            <w:tcW w:w="236" w:type="dxa"/>
            <w:tcBorders>
              <w:right w:val="single" w:sz="4" w:space="0" w:color="auto"/>
            </w:tcBorders>
            <w:shd w:val="clear" w:color="auto" w:fill="auto"/>
          </w:tcPr>
          <w:p w14:paraId="434DE957" w14:textId="77777777" w:rsidR="00E66431" w:rsidRPr="00E66431" w:rsidRDefault="00E66431" w:rsidP="00E66431">
            <w:pPr>
              <w:spacing w:after="0"/>
              <w:rPr>
                <w:rFonts w:ascii="Times New Roman" w:hAnsi="Times New Roman" w:cs="Times New Roman"/>
                <w:b/>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FD8EBE" w14:textId="77777777" w:rsidR="00E66431" w:rsidRPr="00E66431" w:rsidRDefault="00E66431" w:rsidP="00E66431">
            <w:pPr>
              <w:spacing w:after="0"/>
              <w:jc w:val="center"/>
              <w:rPr>
                <w:rFonts w:ascii="Times New Roman" w:hAnsi="Times New Roman" w:cs="Times New Roman"/>
                <w:b/>
                <w:sz w:val="20"/>
              </w:rPr>
            </w:pPr>
          </w:p>
        </w:tc>
      </w:tr>
      <w:tr w:rsidR="00E66431" w:rsidRPr="00E66431" w14:paraId="31F6F7A7" w14:textId="77777777" w:rsidTr="00E66431">
        <w:trPr>
          <w:cantSplit/>
        </w:trPr>
        <w:tc>
          <w:tcPr>
            <w:tcW w:w="1276" w:type="dxa"/>
            <w:tcBorders>
              <w:top w:val="single" w:sz="4" w:space="0" w:color="auto"/>
            </w:tcBorders>
            <w:shd w:val="clear" w:color="auto" w:fill="auto"/>
          </w:tcPr>
          <w:p w14:paraId="0EC99733" w14:textId="77777777" w:rsidR="00E66431" w:rsidRPr="00E66431" w:rsidRDefault="00E66431" w:rsidP="00E66431">
            <w:pPr>
              <w:spacing w:after="0"/>
              <w:jc w:val="center"/>
              <w:rPr>
                <w:rFonts w:ascii="Times New Roman" w:hAnsi="Times New Roman" w:cs="Times New Roman"/>
                <w:sz w:val="14"/>
              </w:rPr>
            </w:pPr>
            <w:r>
              <w:rPr>
                <w:rFonts w:ascii="Times New Roman" w:hAnsi="Times New Roman" w:cs="Times New Roman"/>
                <w:sz w:val="14"/>
              </w:rPr>
              <w:t>Рег. №</w:t>
            </w:r>
          </w:p>
        </w:tc>
        <w:tc>
          <w:tcPr>
            <w:tcW w:w="236" w:type="dxa"/>
            <w:shd w:val="clear" w:color="auto" w:fill="auto"/>
          </w:tcPr>
          <w:p w14:paraId="66BA46DC" w14:textId="77777777" w:rsidR="00E66431" w:rsidRPr="00E66431" w:rsidRDefault="00E66431" w:rsidP="00E66431">
            <w:pPr>
              <w:spacing w:after="0"/>
              <w:rPr>
                <w:rFonts w:ascii="Times New Roman" w:hAnsi="Times New Roman" w:cs="Times New Roman"/>
                <w:b/>
                <w:sz w:val="20"/>
              </w:rPr>
            </w:pPr>
          </w:p>
        </w:tc>
        <w:tc>
          <w:tcPr>
            <w:tcW w:w="6463" w:type="dxa"/>
            <w:shd w:val="clear" w:color="auto" w:fill="auto"/>
          </w:tcPr>
          <w:p w14:paraId="133D4B22" w14:textId="77777777" w:rsidR="00E66431" w:rsidRPr="00E66431" w:rsidRDefault="00E66431" w:rsidP="00E66431">
            <w:pPr>
              <w:spacing w:after="0"/>
              <w:jc w:val="center"/>
              <w:rPr>
                <w:rFonts w:ascii="Times New Roman" w:hAnsi="Times New Roman" w:cs="Times New Roman"/>
                <w:sz w:val="14"/>
              </w:rPr>
            </w:pPr>
            <w:r>
              <w:rPr>
                <w:rFonts w:ascii="Times New Roman" w:hAnsi="Times New Roman" w:cs="Times New Roman"/>
                <w:sz w:val="14"/>
              </w:rPr>
              <w:t xml:space="preserve">Фамилия, Имя, </w:t>
            </w:r>
            <w:proofErr w:type="gramStart"/>
            <w:r>
              <w:rPr>
                <w:rFonts w:ascii="Times New Roman" w:hAnsi="Times New Roman" w:cs="Times New Roman"/>
                <w:sz w:val="14"/>
              </w:rPr>
              <w:t>Отчество  /</w:t>
            </w:r>
            <w:proofErr w:type="gramEnd"/>
            <w:r>
              <w:rPr>
                <w:rFonts w:ascii="Times New Roman" w:hAnsi="Times New Roman" w:cs="Times New Roman"/>
                <w:sz w:val="14"/>
              </w:rPr>
              <w:t xml:space="preserve"> Наименование акционера</w:t>
            </w:r>
          </w:p>
        </w:tc>
        <w:tc>
          <w:tcPr>
            <w:tcW w:w="236" w:type="dxa"/>
            <w:shd w:val="clear" w:color="auto" w:fill="auto"/>
          </w:tcPr>
          <w:p w14:paraId="317821E8" w14:textId="77777777" w:rsidR="00E66431" w:rsidRPr="00E66431" w:rsidRDefault="00E66431" w:rsidP="00E66431">
            <w:pPr>
              <w:spacing w:after="0"/>
              <w:rPr>
                <w:rFonts w:ascii="Times New Roman" w:hAnsi="Times New Roman" w:cs="Times New Roman"/>
                <w:b/>
                <w:sz w:val="20"/>
              </w:rPr>
            </w:pPr>
          </w:p>
        </w:tc>
        <w:tc>
          <w:tcPr>
            <w:tcW w:w="2409" w:type="dxa"/>
            <w:tcBorders>
              <w:top w:val="single" w:sz="4" w:space="0" w:color="auto"/>
            </w:tcBorders>
            <w:shd w:val="clear" w:color="auto" w:fill="auto"/>
          </w:tcPr>
          <w:p w14:paraId="68B990DA" w14:textId="77777777" w:rsidR="00E66431" w:rsidRPr="00E66431" w:rsidRDefault="00E66431" w:rsidP="00E66431">
            <w:pPr>
              <w:spacing w:after="0"/>
              <w:jc w:val="center"/>
              <w:rPr>
                <w:rFonts w:ascii="Times New Roman" w:hAnsi="Times New Roman" w:cs="Times New Roman"/>
                <w:sz w:val="14"/>
              </w:rPr>
            </w:pPr>
            <w:r>
              <w:rPr>
                <w:rFonts w:ascii="Times New Roman" w:hAnsi="Times New Roman" w:cs="Times New Roman"/>
                <w:sz w:val="14"/>
              </w:rPr>
              <w:t>Голосов</w:t>
            </w:r>
          </w:p>
        </w:tc>
      </w:tr>
    </w:tbl>
    <w:p w14:paraId="6A879031" w14:textId="77777777" w:rsidR="00E66431" w:rsidRPr="00E66431" w:rsidRDefault="00E66431" w:rsidP="00E66431">
      <w:pPr>
        <w:spacing w:after="0"/>
        <w:ind w:left="567"/>
        <w:jc w:val="both"/>
        <w:rPr>
          <w:rFonts w:ascii="Times New Roman" w:hAnsi="Times New Roman" w:cs="Times New Roman"/>
          <w:i/>
          <w:sz w:val="20"/>
        </w:rPr>
      </w:pPr>
    </w:p>
    <w:p w14:paraId="3F3C89CD" w14:textId="5153E1F1" w:rsidR="00C12217" w:rsidRPr="004A055D" w:rsidRDefault="00E66431" w:rsidP="00C12217">
      <w:pPr>
        <w:spacing w:after="0"/>
        <w:ind w:firstLine="540"/>
        <w:jc w:val="both"/>
        <w:rPr>
          <w:rFonts w:ascii="Times New Roman" w:hAnsi="Times New Roman"/>
          <w:b/>
          <w:bCs/>
          <w:sz w:val="20"/>
          <w:szCs w:val="20"/>
        </w:rPr>
      </w:pPr>
      <w:r>
        <w:rPr>
          <w:rFonts w:ascii="Times New Roman" w:hAnsi="Times New Roman" w:cs="Times New Roman"/>
          <w:i/>
          <w:sz w:val="20"/>
        </w:rPr>
        <w:t xml:space="preserve">Вопрос № </w:t>
      </w:r>
      <w:proofErr w:type="gramStart"/>
      <w:r>
        <w:rPr>
          <w:rFonts w:ascii="Times New Roman" w:hAnsi="Times New Roman" w:cs="Times New Roman"/>
          <w:i/>
          <w:sz w:val="20"/>
        </w:rPr>
        <w:t>1:</w:t>
      </w:r>
      <w:r w:rsidRPr="00E66431">
        <w:rPr>
          <w:rFonts w:ascii="Times New Roman" w:hAnsi="Times New Roman" w:cs="Times New Roman"/>
          <w:b/>
          <w:sz w:val="20"/>
        </w:rPr>
        <w:t xml:space="preserve">  </w:t>
      </w:r>
      <w:r w:rsidR="00C12217" w:rsidRPr="004A055D">
        <w:rPr>
          <w:rFonts w:ascii="Times New Roman" w:hAnsi="Times New Roman"/>
          <w:b/>
          <w:bCs/>
          <w:sz w:val="20"/>
          <w:szCs w:val="20"/>
        </w:rPr>
        <w:t>Утверждение</w:t>
      </w:r>
      <w:proofErr w:type="gramEnd"/>
      <w:r w:rsidR="00C12217" w:rsidRPr="004A055D">
        <w:rPr>
          <w:rFonts w:ascii="Times New Roman" w:hAnsi="Times New Roman"/>
          <w:b/>
          <w:bCs/>
          <w:sz w:val="20"/>
          <w:szCs w:val="20"/>
        </w:rPr>
        <w:t xml:space="preserve"> годового отчета Общества за 202</w:t>
      </w:r>
      <w:r w:rsidR="006F3B6D" w:rsidRPr="006F3B6D">
        <w:rPr>
          <w:rFonts w:ascii="Times New Roman" w:hAnsi="Times New Roman"/>
          <w:b/>
          <w:bCs/>
          <w:sz w:val="20"/>
          <w:szCs w:val="20"/>
        </w:rPr>
        <w:t>5</w:t>
      </w:r>
      <w:r w:rsidR="00C12217" w:rsidRPr="004A055D">
        <w:rPr>
          <w:rFonts w:ascii="Times New Roman" w:hAnsi="Times New Roman"/>
          <w:b/>
          <w:bCs/>
          <w:sz w:val="20"/>
          <w:szCs w:val="20"/>
        </w:rPr>
        <w:t xml:space="preserve"> год.</w:t>
      </w:r>
    </w:p>
    <w:p w14:paraId="1C922A75" w14:textId="107F628E" w:rsidR="00E66431" w:rsidRPr="00E66431" w:rsidRDefault="00E66431" w:rsidP="00E66431">
      <w:pPr>
        <w:spacing w:after="0"/>
        <w:ind w:left="567"/>
        <w:jc w:val="both"/>
        <w:rPr>
          <w:rFonts w:ascii="Times New Roman" w:hAnsi="Times New Roman" w:cs="Times New Roman"/>
          <w:i/>
          <w:sz w:val="20"/>
        </w:rPr>
      </w:pPr>
    </w:p>
    <w:p w14:paraId="2E7386AC" w14:textId="69D2979E" w:rsidR="00E66431" w:rsidRPr="00E66431" w:rsidRDefault="00E66431" w:rsidP="00E66431">
      <w:pPr>
        <w:spacing w:after="0"/>
        <w:ind w:left="567"/>
        <w:jc w:val="both"/>
        <w:rPr>
          <w:rFonts w:ascii="Times New Roman" w:hAnsi="Times New Roman" w:cs="Times New Roman"/>
          <w:b/>
          <w:sz w:val="20"/>
        </w:rPr>
      </w:pPr>
      <w:r>
        <w:rPr>
          <w:rFonts w:ascii="Times New Roman" w:hAnsi="Times New Roman" w:cs="Times New Roman"/>
          <w:i/>
          <w:sz w:val="20"/>
        </w:rPr>
        <w:t xml:space="preserve">Решение по вопросу № </w:t>
      </w:r>
      <w:proofErr w:type="gramStart"/>
      <w:r>
        <w:rPr>
          <w:rFonts w:ascii="Times New Roman" w:hAnsi="Times New Roman" w:cs="Times New Roman"/>
          <w:i/>
          <w:sz w:val="20"/>
        </w:rPr>
        <w:t>1:</w:t>
      </w:r>
      <w:r w:rsidRPr="00E66431">
        <w:rPr>
          <w:rFonts w:ascii="Times New Roman" w:hAnsi="Times New Roman" w:cs="Times New Roman"/>
          <w:b/>
          <w:sz w:val="20"/>
        </w:rPr>
        <w:t xml:space="preserve">  Утвердить</w:t>
      </w:r>
      <w:proofErr w:type="gramEnd"/>
      <w:r w:rsidRPr="00E66431">
        <w:rPr>
          <w:rFonts w:ascii="Times New Roman" w:hAnsi="Times New Roman" w:cs="Times New Roman"/>
          <w:b/>
          <w:sz w:val="20"/>
        </w:rPr>
        <w:t xml:space="preserve"> годовой отчет </w:t>
      </w:r>
      <w:r w:rsidR="00C12217">
        <w:rPr>
          <w:rFonts w:ascii="Times New Roman" w:hAnsi="Times New Roman" w:cs="Times New Roman"/>
          <w:b/>
          <w:sz w:val="20"/>
        </w:rPr>
        <w:t>О</w:t>
      </w:r>
      <w:r w:rsidRPr="00E66431">
        <w:rPr>
          <w:rFonts w:ascii="Times New Roman" w:hAnsi="Times New Roman" w:cs="Times New Roman"/>
          <w:b/>
          <w:sz w:val="20"/>
        </w:rPr>
        <w:t>бщества за 202</w:t>
      </w:r>
      <w:r w:rsidR="006F3B6D" w:rsidRPr="006F3B6D">
        <w:rPr>
          <w:rFonts w:ascii="Times New Roman" w:hAnsi="Times New Roman" w:cs="Times New Roman"/>
          <w:b/>
          <w:sz w:val="20"/>
        </w:rPr>
        <w:t>5</w:t>
      </w:r>
      <w:r w:rsidRPr="00E66431">
        <w:rPr>
          <w:rFonts w:ascii="Times New Roman" w:hAnsi="Times New Roman" w:cs="Times New Roman"/>
          <w:b/>
          <w:sz w:val="20"/>
        </w:rPr>
        <w:t xml:space="preserve"> год.</w:t>
      </w:r>
    </w:p>
    <w:p w14:paraId="210248DB" w14:textId="77777777" w:rsidR="00E66431" w:rsidRPr="00E66431" w:rsidRDefault="00E66431" w:rsidP="00E66431">
      <w:pPr>
        <w:spacing w:after="0"/>
        <w:ind w:left="567"/>
        <w:jc w:val="both"/>
        <w:rPr>
          <w:rFonts w:ascii="Times New Roman" w:hAnsi="Times New Roman" w:cs="Times New Roman"/>
          <w:b/>
          <w:sz w:val="20"/>
        </w:rPr>
      </w:pPr>
      <w:r w:rsidRPr="00E66431">
        <w:rPr>
          <w:rFonts w:ascii="Times New Roman" w:hAnsi="Times New Roman" w:cs="Times New Roman"/>
          <w:b/>
          <w:sz w:val="20"/>
        </w:rPr>
        <w:t xml:space="preserve"> </w:t>
      </w:r>
    </w:p>
    <w:tbl>
      <w:tblPr>
        <w:tblW w:w="9214" w:type="dxa"/>
        <w:tblInd w:w="1134" w:type="dxa"/>
        <w:tblBorders>
          <w:insideH w:val="single" w:sz="2" w:space="0" w:color="auto"/>
        </w:tblBorders>
        <w:tblLayout w:type="fixed"/>
        <w:tblLook w:val="0000" w:firstRow="0" w:lastRow="0" w:firstColumn="0" w:lastColumn="0" w:noHBand="0" w:noVBand="0"/>
      </w:tblPr>
      <w:tblGrid>
        <w:gridCol w:w="1134"/>
        <w:gridCol w:w="1276"/>
        <w:gridCol w:w="567"/>
        <w:gridCol w:w="1134"/>
        <w:gridCol w:w="1276"/>
        <w:gridCol w:w="567"/>
        <w:gridCol w:w="1984"/>
        <w:gridCol w:w="1276"/>
      </w:tblGrid>
      <w:tr w:rsidR="00E66431" w:rsidRPr="00E66431" w14:paraId="07E397F7" w14:textId="77777777" w:rsidTr="00E66431">
        <w:trPr>
          <w:cantSplit/>
        </w:trPr>
        <w:tc>
          <w:tcPr>
            <w:tcW w:w="1134" w:type="dxa"/>
            <w:tcBorders>
              <w:right w:val="single" w:sz="4" w:space="0" w:color="auto"/>
            </w:tcBorders>
            <w:shd w:val="clear" w:color="auto" w:fill="auto"/>
          </w:tcPr>
          <w:p w14:paraId="6FB1C143" w14:textId="77777777" w:rsidR="00E66431" w:rsidRPr="00E66431" w:rsidRDefault="00E66431" w:rsidP="00E66431">
            <w:pPr>
              <w:spacing w:after="0"/>
              <w:jc w:val="right"/>
              <w:rPr>
                <w:rFonts w:ascii="Times New Roman" w:hAnsi="Times New Roman" w:cs="Times New Roman"/>
                <w:b/>
                <w:sz w:val="20"/>
              </w:rPr>
            </w:pPr>
            <w:r>
              <w:rPr>
                <w:rFonts w:ascii="Times New Roman" w:hAnsi="Times New Roman" w:cs="Times New Roman"/>
                <w:b/>
                <w:sz w:val="20"/>
              </w:rPr>
              <w:t>ЗА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502107" w14:textId="77777777" w:rsidR="00E66431" w:rsidRPr="00E66431" w:rsidRDefault="00E66431" w:rsidP="00E66431">
            <w:pPr>
              <w:spacing w:after="0"/>
              <w:rPr>
                <w:rFonts w:ascii="Times New Roman" w:hAnsi="Times New Roman" w:cs="Times New Roman"/>
                <w:b/>
                <w:i/>
                <w:sz w:val="20"/>
              </w:rPr>
            </w:pPr>
          </w:p>
        </w:tc>
        <w:tc>
          <w:tcPr>
            <w:tcW w:w="567" w:type="dxa"/>
            <w:tcBorders>
              <w:left w:val="single" w:sz="4" w:space="0" w:color="auto"/>
            </w:tcBorders>
            <w:shd w:val="clear" w:color="auto" w:fill="auto"/>
          </w:tcPr>
          <w:p w14:paraId="4A0FBC6B" w14:textId="77777777" w:rsidR="00E66431" w:rsidRPr="00E66431" w:rsidRDefault="00E66431" w:rsidP="00E66431">
            <w:pPr>
              <w:spacing w:after="0"/>
              <w:rPr>
                <w:rFonts w:ascii="Times New Roman" w:hAnsi="Times New Roman" w:cs="Times New Roman"/>
                <w:b/>
                <w:i/>
                <w:sz w:val="20"/>
              </w:rPr>
            </w:pPr>
          </w:p>
        </w:tc>
        <w:tc>
          <w:tcPr>
            <w:tcW w:w="1134" w:type="dxa"/>
            <w:tcBorders>
              <w:right w:val="single" w:sz="4" w:space="0" w:color="auto"/>
            </w:tcBorders>
            <w:shd w:val="clear" w:color="auto" w:fill="auto"/>
          </w:tcPr>
          <w:p w14:paraId="58BC3B86" w14:textId="77777777" w:rsidR="00E66431" w:rsidRPr="00E66431" w:rsidRDefault="00E66431" w:rsidP="00E66431">
            <w:pPr>
              <w:spacing w:after="0"/>
              <w:jc w:val="right"/>
              <w:rPr>
                <w:rFonts w:ascii="Times New Roman" w:hAnsi="Times New Roman" w:cs="Times New Roman"/>
                <w:b/>
                <w:sz w:val="20"/>
              </w:rPr>
            </w:pPr>
            <w:r>
              <w:rPr>
                <w:rFonts w:ascii="Times New Roman" w:hAnsi="Times New Roman" w:cs="Times New Roman"/>
                <w:b/>
                <w:sz w:val="20"/>
              </w:rPr>
              <w:t>ПРОТИВ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4457AD" w14:textId="77777777" w:rsidR="00E66431" w:rsidRPr="00E66431" w:rsidRDefault="00E66431" w:rsidP="00E66431">
            <w:pPr>
              <w:spacing w:after="0"/>
              <w:rPr>
                <w:rFonts w:ascii="Times New Roman" w:hAnsi="Times New Roman" w:cs="Times New Roman"/>
                <w:b/>
                <w:i/>
                <w:sz w:val="20"/>
              </w:rPr>
            </w:pPr>
          </w:p>
        </w:tc>
        <w:tc>
          <w:tcPr>
            <w:tcW w:w="567" w:type="dxa"/>
            <w:tcBorders>
              <w:left w:val="single" w:sz="4" w:space="0" w:color="auto"/>
            </w:tcBorders>
            <w:shd w:val="clear" w:color="auto" w:fill="auto"/>
          </w:tcPr>
          <w:p w14:paraId="00E45314" w14:textId="77777777" w:rsidR="00E66431" w:rsidRPr="00E66431" w:rsidRDefault="00E66431" w:rsidP="00E66431">
            <w:pPr>
              <w:spacing w:after="0"/>
              <w:rPr>
                <w:rFonts w:ascii="Times New Roman" w:hAnsi="Times New Roman" w:cs="Times New Roman"/>
                <w:b/>
                <w:i/>
                <w:sz w:val="20"/>
              </w:rPr>
            </w:pPr>
          </w:p>
        </w:tc>
        <w:tc>
          <w:tcPr>
            <w:tcW w:w="1984" w:type="dxa"/>
            <w:tcBorders>
              <w:right w:val="single" w:sz="4" w:space="0" w:color="auto"/>
            </w:tcBorders>
            <w:shd w:val="clear" w:color="auto" w:fill="auto"/>
          </w:tcPr>
          <w:p w14:paraId="5253E7D4" w14:textId="77777777" w:rsidR="00E66431" w:rsidRPr="00E66431" w:rsidRDefault="00E66431" w:rsidP="00E66431">
            <w:pPr>
              <w:spacing w:after="0"/>
              <w:jc w:val="right"/>
              <w:rPr>
                <w:rFonts w:ascii="Times New Roman" w:hAnsi="Times New Roman" w:cs="Times New Roman"/>
                <w:b/>
                <w:sz w:val="20"/>
              </w:rPr>
            </w:pPr>
            <w:r>
              <w:rPr>
                <w:rFonts w:ascii="Times New Roman" w:hAnsi="Times New Roman" w:cs="Times New Roman"/>
                <w:b/>
                <w:sz w:val="20"/>
              </w:rPr>
              <w:t>ВОЗДЕРЖАЛСЯ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F18761" w14:textId="77777777" w:rsidR="00E66431" w:rsidRPr="00E66431" w:rsidRDefault="00E66431" w:rsidP="00E66431">
            <w:pPr>
              <w:spacing w:after="0"/>
              <w:rPr>
                <w:rFonts w:ascii="Times New Roman" w:hAnsi="Times New Roman" w:cs="Times New Roman"/>
                <w:b/>
                <w:i/>
                <w:sz w:val="20"/>
              </w:rPr>
            </w:pPr>
          </w:p>
        </w:tc>
      </w:tr>
    </w:tbl>
    <w:p w14:paraId="41499ECB" w14:textId="77777777" w:rsidR="00E66431" w:rsidRPr="00E66431" w:rsidRDefault="00E66431" w:rsidP="00E66431">
      <w:pPr>
        <w:spacing w:after="0"/>
        <w:ind w:left="1134"/>
        <w:jc w:val="both"/>
        <w:rPr>
          <w:rFonts w:ascii="Times New Roman" w:hAnsi="Times New Roman" w:cs="Times New Roman"/>
          <w:b/>
          <w:sz w:val="20"/>
        </w:rPr>
      </w:pPr>
      <w:r w:rsidRPr="00E66431">
        <w:rPr>
          <w:rFonts w:ascii="Times New Roman" w:hAnsi="Times New Roman" w:cs="Times New Roman"/>
          <w:b/>
          <w:sz w:val="20"/>
        </w:rPr>
        <w:t xml:space="preserve"> </w:t>
      </w:r>
    </w:p>
    <w:p w14:paraId="405DB733" w14:textId="77777777" w:rsidR="00E66431" w:rsidRPr="00E66431" w:rsidRDefault="00E66431" w:rsidP="00E66431">
      <w:pPr>
        <w:spacing w:after="0"/>
        <w:ind w:left="567"/>
        <w:jc w:val="both"/>
        <w:rPr>
          <w:rFonts w:ascii="Times New Roman" w:hAnsi="Times New Roman" w:cs="Times New Roman"/>
          <w:i/>
          <w:sz w:val="20"/>
        </w:rPr>
      </w:pPr>
    </w:p>
    <w:p w14:paraId="680787AE" w14:textId="1CA5CAEC" w:rsidR="00C12217" w:rsidRPr="004A055D" w:rsidRDefault="00E66431" w:rsidP="00C12217">
      <w:pPr>
        <w:spacing w:after="0"/>
        <w:ind w:firstLine="540"/>
        <w:jc w:val="both"/>
        <w:rPr>
          <w:rFonts w:ascii="Times New Roman" w:hAnsi="Times New Roman"/>
          <w:b/>
          <w:bCs/>
          <w:sz w:val="20"/>
          <w:szCs w:val="20"/>
        </w:rPr>
      </w:pPr>
      <w:r>
        <w:rPr>
          <w:rFonts w:ascii="Times New Roman" w:hAnsi="Times New Roman" w:cs="Times New Roman"/>
          <w:i/>
          <w:sz w:val="20"/>
        </w:rPr>
        <w:t xml:space="preserve">Вопрос № </w:t>
      </w:r>
      <w:proofErr w:type="gramStart"/>
      <w:r>
        <w:rPr>
          <w:rFonts w:ascii="Times New Roman" w:hAnsi="Times New Roman" w:cs="Times New Roman"/>
          <w:i/>
          <w:sz w:val="20"/>
        </w:rPr>
        <w:t>2:</w:t>
      </w:r>
      <w:r w:rsidRPr="00E66431">
        <w:rPr>
          <w:rFonts w:ascii="Times New Roman" w:hAnsi="Times New Roman" w:cs="Times New Roman"/>
          <w:b/>
          <w:sz w:val="20"/>
        </w:rPr>
        <w:t xml:space="preserve">  </w:t>
      </w:r>
      <w:r w:rsidR="00C12217" w:rsidRPr="004A055D">
        <w:rPr>
          <w:rFonts w:ascii="Times New Roman" w:hAnsi="Times New Roman"/>
          <w:b/>
          <w:bCs/>
          <w:sz w:val="20"/>
          <w:szCs w:val="20"/>
        </w:rPr>
        <w:t>Утверждение</w:t>
      </w:r>
      <w:proofErr w:type="gramEnd"/>
      <w:r w:rsidR="00C12217" w:rsidRPr="004A055D">
        <w:rPr>
          <w:rFonts w:ascii="Times New Roman" w:hAnsi="Times New Roman"/>
          <w:b/>
          <w:bCs/>
          <w:sz w:val="20"/>
          <w:szCs w:val="20"/>
        </w:rPr>
        <w:t xml:space="preserve"> годовой бухгалтерской (финансовой) отчетности Общества за 202</w:t>
      </w:r>
      <w:r w:rsidR="006F3B6D" w:rsidRPr="006F3B6D">
        <w:rPr>
          <w:rFonts w:ascii="Times New Roman" w:hAnsi="Times New Roman"/>
          <w:b/>
          <w:bCs/>
          <w:sz w:val="20"/>
          <w:szCs w:val="20"/>
        </w:rPr>
        <w:t>5</w:t>
      </w:r>
      <w:r w:rsidR="00C12217" w:rsidRPr="004A055D">
        <w:rPr>
          <w:rFonts w:ascii="Times New Roman" w:hAnsi="Times New Roman"/>
          <w:b/>
          <w:bCs/>
          <w:sz w:val="20"/>
          <w:szCs w:val="20"/>
        </w:rPr>
        <w:t xml:space="preserve"> год.</w:t>
      </w:r>
    </w:p>
    <w:p w14:paraId="3E9A20B3" w14:textId="03ED19B2" w:rsidR="00E66431" w:rsidRPr="004A055D" w:rsidRDefault="00E66431" w:rsidP="00E66431">
      <w:pPr>
        <w:spacing w:after="0"/>
        <w:ind w:left="567"/>
        <w:jc w:val="both"/>
        <w:rPr>
          <w:rFonts w:ascii="Times New Roman" w:hAnsi="Times New Roman" w:cs="Times New Roman"/>
          <w:b/>
          <w:bCs/>
          <w:i/>
          <w:sz w:val="20"/>
        </w:rPr>
      </w:pPr>
    </w:p>
    <w:p w14:paraId="39E554F6" w14:textId="37D4B67F" w:rsidR="00E66431" w:rsidRPr="00E66431" w:rsidRDefault="00E66431" w:rsidP="00E66431">
      <w:pPr>
        <w:spacing w:after="0"/>
        <w:ind w:left="567"/>
        <w:jc w:val="both"/>
        <w:rPr>
          <w:rFonts w:ascii="Times New Roman" w:hAnsi="Times New Roman" w:cs="Times New Roman"/>
          <w:b/>
          <w:sz w:val="20"/>
        </w:rPr>
      </w:pPr>
      <w:r>
        <w:rPr>
          <w:rFonts w:ascii="Times New Roman" w:hAnsi="Times New Roman" w:cs="Times New Roman"/>
          <w:i/>
          <w:sz w:val="20"/>
        </w:rPr>
        <w:t xml:space="preserve">Решение по вопросу № </w:t>
      </w:r>
      <w:proofErr w:type="gramStart"/>
      <w:r>
        <w:rPr>
          <w:rFonts w:ascii="Times New Roman" w:hAnsi="Times New Roman" w:cs="Times New Roman"/>
          <w:i/>
          <w:sz w:val="20"/>
        </w:rPr>
        <w:t>2:</w:t>
      </w:r>
      <w:r w:rsidRPr="00E66431">
        <w:rPr>
          <w:rFonts w:ascii="Times New Roman" w:hAnsi="Times New Roman" w:cs="Times New Roman"/>
          <w:b/>
          <w:sz w:val="20"/>
        </w:rPr>
        <w:t xml:space="preserve">  Утвердить</w:t>
      </w:r>
      <w:proofErr w:type="gramEnd"/>
      <w:r w:rsidRPr="00E66431">
        <w:rPr>
          <w:rFonts w:ascii="Times New Roman" w:hAnsi="Times New Roman" w:cs="Times New Roman"/>
          <w:b/>
          <w:sz w:val="20"/>
        </w:rPr>
        <w:t xml:space="preserve"> годовую бухгалтерскую (финансовую) отчетность </w:t>
      </w:r>
      <w:r w:rsidR="00C12217">
        <w:rPr>
          <w:rFonts w:ascii="Times New Roman" w:hAnsi="Times New Roman" w:cs="Times New Roman"/>
          <w:b/>
          <w:sz w:val="20"/>
        </w:rPr>
        <w:t>О</w:t>
      </w:r>
      <w:r w:rsidRPr="00E66431">
        <w:rPr>
          <w:rFonts w:ascii="Times New Roman" w:hAnsi="Times New Roman" w:cs="Times New Roman"/>
          <w:b/>
          <w:sz w:val="20"/>
        </w:rPr>
        <w:t>бщества за 202</w:t>
      </w:r>
      <w:r w:rsidR="006F3B6D" w:rsidRPr="006F3B6D">
        <w:rPr>
          <w:rFonts w:ascii="Times New Roman" w:hAnsi="Times New Roman" w:cs="Times New Roman"/>
          <w:b/>
          <w:sz w:val="20"/>
        </w:rPr>
        <w:t>5</w:t>
      </w:r>
      <w:r w:rsidRPr="00E66431">
        <w:rPr>
          <w:rFonts w:ascii="Times New Roman" w:hAnsi="Times New Roman" w:cs="Times New Roman"/>
          <w:b/>
          <w:sz w:val="20"/>
        </w:rPr>
        <w:t xml:space="preserve"> год.</w:t>
      </w:r>
    </w:p>
    <w:p w14:paraId="2DF9245B" w14:textId="77777777" w:rsidR="00E66431" w:rsidRPr="00E66431" w:rsidRDefault="00E66431" w:rsidP="00E66431">
      <w:pPr>
        <w:spacing w:after="0"/>
        <w:ind w:left="567"/>
        <w:jc w:val="both"/>
        <w:rPr>
          <w:rFonts w:ascii="Times New Roman" w:hAnsi="Times New Roman" w:cs="Times New Roman"/>
          <w:b/>
          <w:sz w:val="20"/>
        </w:rPr>
      </w:pPr>
      <w:r w:rsidRPr="00E66431">
        <w:rPr>
          <w:rFonts w:ascii="Times New Roman" w:hAnsi="Times New Roman" w:cs="Times New Roman"/>
          <w:b/>
          <w:sz w:val="20"/>
        </w:rPr>
        <w:t xml:space="preserve"> </w:t>
      </w:r>
    </w:p>
    <w:tbl>
      <w:tblPr>
        <w:tblW w:w="9214" w:type="dxa"/>
        <w:tblInd w:w="1134" w:type="dxa"/>
        <w:tblBorders>
          <w:insideH w:val="single" w:sz="2" w:space="0" w:color="auto"/>
        </w:tblBorders>
        <w:tblLayout w:type="fixed"/>
        <w:tblLook w:val="0000" w:firstRow="0" w:lastRow="0" w:firstColumn="0" w:lastColumn="0" w:noHBand="0" w:noVBand="0"/>
      </w:tblPr>
      <w:tblGrid>
        <w:gridCol w:w="1134"/>
        <w:gridCol w:w="1276"/>
        <w:gridCol w:w="567"/>
        <w:gridCol w:w="1134"/>
        <w:gridCol w:w="1276"/>
        <w:gridCol w:w="567"/>
        <w:gridCol w:w="1984"/>
        <w:gridCol w:w="1276"/>
      </w:tblGrid>
      <w:tr w:rsidR="00E66431" w:rsidRPr="00E66431" w14:paraId="619114FD" w14:textId="77777777" w:rsidTr="00E66431">
        <w:trPr>
          <w:cantSplit/>
        </w:trPr>
        <w:tc>
          <w:tcPr>
            <w:tcW w:w="1134" w:type="dxa"/>
            <w:tcBorders>
              <w:right w:val="single" w:sz="4" w:space="0" w:color="auto"/>
            </w:tcBorders>
            <w:shd w:val="clear" w:color="auto" w:fill="auto"/>
          </w:tcPr>
          <w:p w14:paraId="49F4795F" w14:textId="77777777" w:rsidR="00E66431" w:rsidRPr="00E66431" w:rsidRDefault="00E66431" w:rsidP="00E66431">
            <w:pPr>
              <w:spacing w:after="0"/>
              <w:jc w:val="right"/>
              <w:rPr>
                <w:rFonts w:ascii="Times New Roman" w:hAnsi="Times New Roman" w:cs="Times New Roman"/>
                <w:b/>
                <w:sz w:val="20"/>
              </w:rPr>
            </w:pPr>
            <w:r>
              <w:rPr>
                <w:rFonts w:ascii="Times New Roman" w:hAnsi="Times New Roman" w:cs="Times New Roman"/>
                <w:b/>
                <w:sz w:val="20"/>
              </w:rPr>
              <w:t>ЗА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E101D6" w14:textId="77777777" w:rsidR="00E66431" w:rsidRPr="00E66431" w:rsidRDefault="00E66431" w:rsidP="00E66431">
            <w:pPr>
              <w:spacing w:after="0"/>
              <w:rPr>
                <w:rFonts w:ascii="Times New Roman" w:hAnsi="Times New Roman" w:cs="Times New Roman"/>
                <w:b/>
                <w:i/>
                <w:sz w:val="20"/>
              </w:rPr>
            </w:pPr>
          </w:p>
        </w:tc>
        <w:tc>
          <w:tcPr>
            <w:tcW w:w="567" w:type="dxa"/>
            <w:tcBorders>
              <w:left w:val="single" w:sz="4" w:space="0" w:color="auto"/>
            </w:tcBorders>
            <w:shd w:val="clear" w:color="auto" w:fill="auto"/>
          </w:tcPr>
          <w:p w14:paraId="4D103DCB" w14:textId="77777777" w:rsidR="00E66431" w:rsidRPr="00E66431" w:rsidRDefault="00E66431" w:rsidP="00E66431">
            <w:pPr>
              <w:spacing w:after="0"/>
              <w:rPr>
                <w:rFonts w:ascii="Times New Roman" w:hAnsi="Times New Roman" w:cs="Times New Roman"/>
                <w:b/>
                <w:i/>
                <w:sz w:val="20"/>
              </w:rPr>
            </w:pPr>
          </w:p>
        </w:tc>
        <w:tc>
          <w:tcPr>
            <w:tcW w:w="1134" w:type="dxa"/>
            <w:tcBorders>
              <w:right w:val="single" w:sz="4" w:space="0" w:color="auto"/>
            </w:tcBorders>
            <w:shd w:val="clear" w:color="auto" w:fill="auto"/>
          </w:tcPr>
          <w:p w14:paraId="031F606D" w14:textId="77777777" w:rsidR="00E66431" w:rsidRPr="00E66431" w:rsidRDefault="00E66431" w:rsidP="00E66431">
            <w:pPr>
              <w:spacing w:after="0"/>
              <w:jc w:val="right"/>
              <w:rPr>
                <w:rFonts w:ascii="Times New Roman" w:hAnsi="Times New Roman" w:cs="Times New Roman"/>
                <w:b/>
                <w:sz w:val="20"/>
              </w:rPr>
            </w:pPr>
            <w:r>
              <w:rPr>
                <w:rFonts w:ascii="Times New Roman" w:hAnsi="Times New Roman" w:cs="Times New Roman"/>
                <w:b/>
                <w:sz w:val="20"/>
              </w:rPr>
              <w:t>ПРОТИВ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C2FA9B" w14:textId="77777777" w:rsidR="00E66431" w:rsidRPr="00E66431" w:rsidRDefault="00E66431" w:rsidP="00E66431">
            <w:pPr>
              <w:spacing w:after="0"/>
              <w:rPr>
                <w:rFonts w:ascii="Times New Roman" w:hAnsi="Times New Roman" w:cs="Times New Roman"/>
                <w:b/>
                <w:i/>
                <w:sz w:val="20"/>
              </w:rPr>
            </w:pPr>
          </w:p>
        </w:tc>
        <w:tc>
          <w:tcPr>
            <w:tcW w:w="567" w:type="dxa"/>
            <w:tcBorders>
              <w:left w:val="single" w:sz="4" w:space="0" w:color="auto"/>
            </w:tcBorders>
            <w:shd w:val="clear" w:color="auto" w:fill="auto"/>
          </w:tcPr>
          <w:p w14:paraId="0414F151" w14:textId="77777777" w:rsidR="00E66431" w:rsidRPr="00E66431" w:rsidRDefault="00E66431" w:rsidP="00E66431">
            <w:pPr>
              <w:spacing w:after="0"/>
              <w:rPr>
                <w:rFonts w:ascii="Times New Roman" w:hAnsi="Times New Roman" w:cs="Times New Roman"/>
                <w:b/>
                <w:i/>
                <w:sz w:val="20"/>
              </w:rPr>
            </w:pPr>
          </w:p>
        </w:tc>
        <w:tc>
          <w:tcPr>
            <w:tcW w:w="1984" w:type="dxa"/>
            <w:tcBorders>
              <w:right w:val="single" w:sz="4" w:space="0" w:color="auto"/>
            </w:tcBorders>
            <w:shd w:val="clear" w:color="auto" w:fill="auto"/>
          </w:tcPr>
          <w:p w14:paraId="327A7536" w14:textId="77777777" w:rsidR="00E66431" w:rsidRPr="00E66431" w:rsidRDefault="00E66431" w:rsidP="00E66431">
            <w:pPr>
              <w:spacing w:after="0"/>
              <w:jc w:val="right"/>
              <w:rPr>
                <w:rFonts w:ascii="Times New Roman" w:hAnsi="Times New Roman" w:cs="Times New Roman"/>
                <w:b/>
                <w:sz w:val="20"/>
              </w:rPr>
            </w:pPr>
            <w:r>
              <w:rPr>
                <w:rFonts w:ascii="Times New Roman" w:hAnsi="Times New Roman" w:cs="Times New Roman"/>
                <w:b/>
                <w:sz w:val="20"/>
              </w:rPr>
              <w:t>ВОЗДЕРЖАЛСЯ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EF68B8" w14:textId="77777777" w:rsidR="00E66431" w:rsidRPr="00E66431" w:rsidRDefault="00E66431" w:rsidP="00E66431">
            <w:pPr>
              <w:spacing w:after="0"/>
              <w:rPr>
                <w:rFonts w:ascii="Times New Roman" w:hAnsi="Times New Roman" w:cs="Times New Roman"/>
                <w:b/>
                <w:i/>
                <w:sz w:val="20"/>
              </w:rPr>
            </w:pPr>
          </w:p>
        </w:tc>
      </w:tr>
    </w:tbl>
    <w:p w14:paraId="15DF05F4" w14:textId="77777777" w:rsidR="00E66431" w:rsidRPr="00E66431" w:rsidRDefault="00E66431" w:rsidP="00E66431">
      <w:pPr>
        <w:spacing w:after="0"/>
        <w:ind w:left="1134"/>
        <w:jc w:val="both"/>
        <w:rPr>
          <w:rFonts w:ascii="Times New Roman" w:hAnsi="Times New Roman" w:cs="Times New Roman"/>
          <w:b/>
          <w:sz w:val="20"/>
        </w:rPr>
      </w:pPr>
      <w:r w:rsidRPr="00E66431">
        <w:rPr>
          <w:rFonts w:ascii="Times New Roman" w:hAnsi="Times New Roman" w:cs="Times New Roman"/>
          <w:b/>
          <w:sz w:val="20"/>
        </w:rPr>
        <w:t xml:space="preserve"> </w:t>
      </w:r>
    </w:p>
    <w:p w14:paraId="27F42587" w14:textId="77777777" w:rsidR="00E66431" w:rsidRPr="00E66431" w:rsidRDefault="00E66431" w:rsidP="00E66431">
      <w:pPr>
        <w:spacing w:after="0"/>
        <w:ind w:left="567"/>
        <w:jc w:val="both"/>
        <w:rPr>
          <w:rFonts w:ascii="Times New Roman" w:hAnsi="Times New Roman" w:cs="Times New Roman"/>
          <w:i/>
          <w:sz w:val="20"/>
        </w:rPr>
      </w:pPr>
    </w:p>
    <w:p w14:paraId="03221566" w14:textId="77777777" w:rsidR="00C12217" w:rsidRPr="004A055D" w:rsidRDefault="00E66431" w:rsidP="00C12217">
      <w:pPr>
        <w:spacing w:after="0"/>
        <w:ind w:firstLine="540"/>
        <w:jc w:val="both"/>
        <w:rPr>
          <w:rFonts w:ascii="Times New Roman" w:hAnsi="Times New Roman"/>
          <w:b/>
          <w:bCs/>
          <w:sz w:val="20"/>
          <w:szCs w:val="20"/>
        </w:rPr>
      </w:pPr>
      <w:r>
        <w:rPr>
          <w:rFonts w:ascii="Times New Roman" w:hAnsi="Times New Roman" w:cs="Times New Roman"/>
          <w:i/>
          <w:sz w:val="20"/>
        </w:rPr>
        <w:t xml:space="preserve">Вопрос № </w:t>
      </w:r>
      <w:proofErr w:type="gramStart"/>
      <w:r>
        <w:rPr>
          <w:rFonts w:ascii="Times New Roman" w:hAnsi="Times New Roman" w:cs="Times New Roman"/>
          <w:i/>
          <w:sz w:val="20"/>
        </w:rPr>
        <w:t>3:</w:t>
      </w:r>
      <w:r w:rsidRPr="00E66431">
        <w:rPr>
          <w:rFonts w:ascii="Times New Roman" w:hAnsi="Times New Roman" w:cs="Times New Roman"/>
          <w:b/>
          <w:sz w:val="20"/>
        </w:rPr>
        <w:t xml:space="preserve">  </w:t>
      </w:r>
      <w:r w:rsidR="00C12217" w:rsidRPr="004A055D">
        <w:rPr>
          <w:rFonts w:ascii="Times New Roman" w:hAnsi="Times New Roman"/>
          <w:b/>
          <w:bCs/>
          <w:sz w:val="20"/>
          <w:szCs w:val="20"/>
        </w:rPr>
        <w:t>Распределение</w:t>
      </w:r>
      <w:proofErr w:type="gramEnd"/>
      <w:r w:rsidR="00C12217" w:rsidRPr="004A055D">
        <w:rPr>
          <w:rFonts w:ascii="Times New Roman" w:hAnsi="Times New Roman"/>
          <w:b/>
          <w:bCs/>
          <w:sz w:val="20"/>
          <w:szCs w:val="20"/>
        </w:rPr>
        <w:t xml:space="preserve"> прибыли  в том числе выплата (объявление) дивидендов) и убытков Общества </w:t>
      </w:r>
    </w:p>
    <w:p w14:paraId="47EBCC7C" w14:textId="5C62A1EC" w:rsidR="00C12217" w:rsidRPr="004A055D" w:rsidRDefault="00C12217" w:rsidP="00C12217">
      <w:pPr>
        <w:spacing w:after="0"/>
        <w:ind w:firstLine="540"/>
        <w:jc w:val="both"/>
        <w:rPr>
          <w:rFonts w:ascii="Times New Roman" w:hAnsi="Times New Roman"/>
          <w:b/>
          <w:bCs/>
          <w:sz w:val="20"/>
          <w:szCs w:val="20"/>
        </w:rPr>
      </w:pPr>
      <w:r w:rsidRPr="004A055D">
        <w:rPr>
          <w:rFonts w:ascii="Times New Roman" w:hAnsi="Times New Roman"/>
          <w:b/>
          <w:bCs/>
          <w:sz w:val="20"/>
          <w:szCs w:val="20"/>
        </w:rPr>
        <w:t>по результатам отчетного 202</w:t>
      </w:r>
      <w:r w:rsidR="006F3B6D" w:rsidRPr="006F3B6D">
        <w:rPr>
          <w:rFonts w:ascii="Times New Roman" w:hAnsi="Times New Roman"/>
          <w:b/>
          <w:bCs/>
          <w:sz w:val="20"/>
          <w:szCs w:val="20"/>
        </w:rPr>
        <w:t>5</w:t>
      </w:r>
      <w:r w:rsidRPr="004A055D">
        <w:rPr>
          <w:rFonts w:ascii="Times New Roman" w:hAnsi="Times New Roman"/>
          <w:b/>
          <w:bCs/>
          <w:sz w:val="20"/>
          <w:szCs w:val="20"/>
        </w:rPr>
        <w:t xml:space="preserve"> года.</w:t>
      </w:r>
    </w:p>
    <w:p w14:paraId="15AEDD7D" w14:textId="3C107AED" w:rsidR="00E66431" w:rsidRPr="00E66431" w:rsidRDefault="00E66431" w:rsidP="00E66431">
      <w:pPr>
        <w:spacing w:after="0"/>
        <w:ind w:left="567"/>
        <w:jc w:val="both"/>
        <w:rPr>
          <w:rFonts w:ascii="Times New Roman" w:hAnsi="Times New Roman" w:cs="Times New Roman"/>
          <w:i/>
          <w:sz w:val="20"/>
        </w:rPr>
      </w:pPr>
    </w:p>
    <w:p w14:paraId="10C8EA10" w14:textId="45FBBCF6" w:rsidR="006F7FB2" w:rsidRDefault="00E66431" w:rsidP="00E66431">
      <w:pPr>
        <w:spacing w:after="0"/>
        <w:ind w:left="567"/>
        <w:jc w:val="both"/>
        <w:rPr>
          <w:rFonts w:ascii="Times New Roman" w:hAnsi="Times New Roman" w:cs="Times New Roman"/>
          <w:b/>
          <w:sz w:val="20"/>
        </w:rPr>
      </w:pPr>
      <w:r>
        <w:rPr>
          <w:rFonts w:ascii="Times New Roman" w:hAnsi="Times New Roman" w:cs="Times New Roman"/>
          <w:i/>
          <w:sz w:val="20"/>
        </w:rPr>
        <w:t xml:space="preserve">Решение по вопросу № </w:t>
      </w:r>
      <w:proofErr w:type="gramStart"/>
      <w:r>
        <w:rPr>
          <w:rFonts w:ascii="Times New Roman" w:hAnsi="Times New Roman" w:cs="Times New Roman"/>
          <w:i/>
          <w:sz w:val="20"/>
        </w:rPr>
        <w:t>3:</w:t>
      </w:r>
      <w:r w:rsidRPr="00E66431">
        <w:rPr>
          <w:rFonts w:ascii="Times New Roman" w:hAnsi="Times New Roman" w:cs="Times New Roman"/>
          <w:b/>
          <w:sz w:val="20"/>
        </w:rPr>
        <w:t xml:space="preserve">  Утвердить</w:t>
      </w:r>
      <w:proofErr w:type="gramEnd"/>
      <w:r w:rsidRPr="00E66431">
        <w:rPr>
          <w:rFonts w:ascii="Times New Roman" w:hAnsi="Times New Roman" w:cs="Times New Roman"/>
          <w:b/>
          <w:sz w:val="20"/>
        </w:rPr>
        <w:t xml:space="preserve"> распределение прибыли и убытков </w:t>
      </w:r>
      <w:r w:rsidR="00C12217">
        <w:rPr>
          <w:rFonts w:ascii="Times New Roman" w:hAnsi="Times New Roman" w:cs="Times New Roman"/>
          <w:b/>
          <w:sz w:val="20"/>
        </w:rPr>
        <w:t>О</w:t>
      </w:r>
      <w:r w:rsidRPr="00E66431">
        <w:rPr>
          <w:rFonts w:ascii="Times New Roman" w:hAnsi="Times New Roman" w:cs="Times New Roman"/>
          <w:b/>
          <w:sz w:val="20"/>
        </w:rPr>
        <w:t>бщества по результатам 202</w:t>
      </w:r>
      <w:r w:rsidR="006F3B6D" w:rsidRPr="006F3B6D">
        <w:rPr>
          <w:rFonts w:ascii="Times New Roman" w:hAnsi="Times New Roman" w:cs="Times New Roman"/>
          <w:b/>
          <w:sz w:val="20"/>
        </w:rPr>
        <w:t>5</w:t>
      </w:r>
      <w:r w:rsidRPr="00E66431">
        <w:rPr>
          <w:rFonts w:ascii="Times New Roman" w:hAnsi="Times New Roman" w:cs="Times New Roman"/>
          <w:b/>
          <w:sz w:val="20"/>
        </w:rPr>
        <w:t xml:space="preserve"> года. </w:t>
      </w:r>
      <w:r w:rsidR="006F7FB2">
        <w:rPr>
          <w:rFonts w:ascii="Times New Roman" w:hAnsi="Times New Roman" w:cs="Times New Roman"/>
          <w:b/>
          <w:sz w:val="20"/>
        </w:rPr>
        <w:t>Результатом финансово-экономической деятельности АО «</w:t>
      </w:r>
      <w:proofErr w:type="spellStart"/>
      <w:r w:rsidR="006F7FB2">
        <w:rPr>
          <w:rFonts w:ascii="Times New Roman" w:hAnsi="Times New Roman" w:cs="Times New Roman"/>
          <w:b/>
          <w:sz w:val="20"/>
        </w:rPr>
        <w:t>Сортсемовощ</w:t>
      </w:r>
      <w:proofErr w:type="spellEnd"/>
      <w:r w:rsidR="006F7FB2">
        <w:rPr>
          <w:rFonts w:ascii="Times New Roman" w:hAnsi="Times New Roman" w:cs="Times New Roman"/>
          <w:b/>
          <w:sz w:val="20"/>
        </w:rPr>
        <w:t xml:space="preserve">» является прибыль в размере </w:t>
      </w:r>
      <w:r w:rsidR="00C71685">
        <w:rPr>
          <w:rFonts w:ascii="Times New Roman" w:hAnsi="Times New Roman" w:cs="Times New Roman"/>
          <w:b/>
          <w:sz w:val="20"/>
        </w:rPr>
        <w:t>455</w:t>
      </w:r>
      <w:r w:rsidR="006F7FB2">
        <w:rPr>
          <w:rFonts w:ascii="Times New Roman" w:hAnsi="Times New Roman" w:cs="Times New Roman"/>
          <w:b/>
          <w:sz w:val="20"/>
        </w:rPr>
        <w:t xml:space="preserve"> 000 рублей. Прибыль, в размере </w:t>
      </w:r>
      <w:r w:rsidR="00C71685">
        <w:rPr>
          <w:rFonts w:ascii="Times New Roman" w:hAnsi="Times New Roman" w:cs="Times New Roman"/>
          <w:b/>
          <w:sz w:val="20"/>
        </w:rPr>
        <w:t>455</w:t>
      </w:r>
      <w:r w:rsidR="006F7FB2">
        <w:rPr>
          <w:rFonts w:ascii="Times New Roman" w:hAnsi="Times New Roman" w:cs="Times New Roman"/>
          <w:b/>
          <w:sz w:val="20"/>
        </w:rPr>
        <w:t xml:space="preserve"> 000 рублей направить на пополнение оборотных средств и на выкуп </w:t>
      </w:r>
      <w:r w:rsidR="003969D5">
        <w:rPr>
          <w:rFonts w:ascii="Times New Roman" w:hAnsi="Times New Roman" w:cs="Times New Roman"/>
          <w:b/>
          <w:sz w:val="20"/>
        </w:rPr>
        <w:t xml:space="preserve">земельного участка с кадастровым номером 23:27:1306000:364. </w:t>
      </w:r>
      <w:r w:rsidRPr="00E66431">
        <w:rPr>
          <w:rFonts w:ascii="Times New Roman" w:hAnsi="Times New Roman" w:cs="Times New Roman"/>
          <w:b/>
          <w:sz w:val="20"/>
        </w:rPr>
        <w:t>Дивиденды за 202</w:t>
      </w:r>
      <w:r w:rsidR="00C71685">
        <w:rPr>
          <w:rFonts w:ascii="Times New Roman" w:hAnsi="Times New Roman" w:cs="Times New Roman"/>
          <w:b/>
          <w:sz w:val="20"/>
        </w:rPr>
        <w:t>6</w:t>
      </w:r>
      <w:r w:rsidRPr="00E66431">
        <w:rPr>
          <w:rFonts w:ascii="Times New Roman" w:hAnsi="Times New Roman" w:cs="Times New Roman"/>
          <w:b/>
          <w:sz w:val="20"/>
        </w:rPr>
        <w:t xml:space="preserve"> год не выплачивать</w:t>
      </w:r>
      <w:r w:rsidR="00026FD7">
        <w:rPr>
          <w:rFonts w:ascii="Times New Roman" w:hAnsi="Times New Roman" w:cs="Times New Roman"/>
          <w:b/>
          <w:sz w:val="20"/>
        </w:rPr>
        <w:t>.</w:t>
      </w:r>
    </w:p>
    <w:p w14:paraId="455E7C78" w14:textId="54D9E421" w:rsidR="006F7FB2" w:rsidRDefault="006F7FB2" w:rsidP="00E66431">
      <w:pPr>
        <w:spacing w:after="0"/>
        <w:ind w:left="567"/>
        <w:jc w:val="both"/>
        <w:rPr>
          <w:rFonts w:ascii="Times New Roman" w:hAnsi="Times New Roman" w:cs="Times New Roman"/>
          <w:b/>
          <w:sz w:val="20"/>
        </w:rPr>
      </w:pPr>
    </w:p>
    <w:p w14:paraId="4611AC57" w14:textId="77777777" w:rsidR="006F7FB2" w:rsidRPr="00E66431" w:rsidRDefault="006F7FB2" w:rsidP="00E66431">
      <w:pPr>
        <w:spacing w:after="0"/>
        <w:ind w:left="567"/>
        <w:jc w:val="both"/>
        <w:rPr>
          <w:rFonts w:ascii="Times New Roman" w:hAnsi="Times New Roman" w:cs="Times New Roman"/>
          <w:b/>
          <w:sz w:val="20"/>
        </w:rPr>
      </w:pPr>
    </w:p>
    <w:tbl>
      <w:tblPr>
        <w:tblW w:w="9214" w:type="dxa"/>
        <w:tblInd w:w="1134" w:type="dxa"/>
        <w:tblBorders>
          <w:insideH w:val="single" w:sz="2" w:space="0" w:color="auto"/>
        </w:tblBorders>
        <w:tblLayout w:type="fixed"/>
        <w:tblLook w:val="0000" w:firstRow="0" w:lastRow="0" w:firstColumn="0" w:lastColumn="0" w:noHBand="0" w:noVBand="0"/>
      </w:tblPr>
      <w:tblGrid>
        <w:gridCol w:w="1134"/>
        <w:gridCol w:w="1276"/>
        <w:gridCol w:w="567"/>
        <w:gridCol w:w="1134"/>
        <w:gridCol w:w="1276"/>
        <w:gridCol w:w="567"/>
        <w:gridCol w:w="1984"/>
        <w:gridCol w:w="1276"/>
      </w:tblGrid>
      <w:tr w:rsidR="00E66431" w:rsidRPr="00E66431" w14:paraId="6DF1034C" w14:textId="77777777" w:rsidTr="00E66431">
        <w:trPr>
          <w:cantSplit/>
        </w:trPr>
        <w:tc>
          <w:tcPr>
            <w:tcW w:w="1134" w:type="dxa"/>
            <w:tcBorders>
              <w:right w:val="single" w:sz="4" w:space="0" w:color="auto"/>
            </w:tcBorders>
            <w:shd w:val="clear" w:color="auto" w:fill="auto"/>
          </w:tcPr>
          <w:p w14:paraId="01B4C671" w14:textId="77777777" w:rsidR="00E66431" w:rsidRPr="00E66431" w:rsidRDefault="00E66431" w:rsidP="00E66431">
            <w:pPr>
              <w:spacing w:after="0"/>
              <w:jc w:val="right"/>
              <w:rPr>
                <w:rFonts w:ascii="Times New Roman" w:hAnsi="Times New Roman" w:cs="Times New Roman"/>
                <w:b/>
                <w:sz w:val="20"/>
              </w:rPr>
            </w:pPr>
            <w:r>
              <w:rPr>
                <w:rFonts w:ascii="Times New Roman" w:hAnsi="Times New Roman" w:cs="Times New Roman"/>
                <w:b/>
                <w:sz w:val="20"/>
              </w:rPr>
              <w:t>ЗА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2D99BF" w14:textId="77777777" w:rsidR="00E66431" w:rsidRPr="00E66431" w:rsidRDefault="00E66431" w:rsidP="00E66431">
            <w:pPr>
              <w:spacing w:after="0"/>
              <w:rPr>
                <w:rFonts w:ascii="Times New Roman" w:hAnsi="Times New Roman" w:cs="Times New Roman"/>
                <w:b/>
                <w:i/>
                <w:sz w:val="20"/>
              </w:rPr>
            </w:pPr>
          </w:p>
        </w:tc>
        <w:tc>
          <w:tcPr>
            <w:tcW w:w="567" w:type="dxa"/>
            <w:tcBorders>
              <w:left w:val="single" w:sz="4" w:space="0" w:color="auto"/>
            </w:tcBorders>
            <w:shd w:val="clear" w:color="auto" w:fill="auto"/>
          </w:tcPr>
          <w:p w14:paraId="636FECCF" w14:textId="77777777" w:rsidR="00E66431" w:rsidRPr="00E66431" w:rsidRDefault="00E66431" w:rsidP="00E66431">
            <w:pPr>
              <w:spacing w:after="0"/>
              <w:rPr>
                <w:rFonts w:ascii="Times New Roman" w:hAnsi="Times New Roman" w:cs="Times New Roman"/>
                <w:b/>
                <w:i/>
                <w:sz w:val="20"/>
              </w:rPr>
            </w:pPr>
          </w:p>
        </w:tc>
        <w:tc>
          <w:tcPr>
            <w:tcW w:w="1134" w:type="dxa"/>
            <w:tcBorders>
              <w:right w:val="single" w:sz="4" w:space="0" w:color="auto"/>
            </w:tcBorders>
            <w:shd w:val="clear" w:color="auto" w:fill="auto"/>
          </w:tcPr>
          <w:p w14:paraId="57DCA96C" w14:textId="77777777" w:rsidR="00E66431" w:rsidRPr="00E66431" w:rsidRDefault="00E66431" w:rsidP="00E66431">
            <w:pPr>
              <w:spacing w:after="0"/>
              <w:jc w:val="right"/>
              <w:rPr>
                <w:rFonts w:ascii="Times New Roman" w:hAnsi="Times New Roman" w:cs="Times New Roman"/>
                <w:b/>
                <w:sz w:val="20"/>
              </w:rPr>
            </w:pPr>
            <w:r>
              <w:rPr>
                <w:rFonts w:ascii="Times New Roman" w:hAnsi="Times New Roman" w:cs="Times New Roman"/>
                <w:b/>
                <w:sz w:val="20"/>
              </w:rPr>
              <w:t>ПРОТИВ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5C8779" w14:textId="77777777" w:rsidR="00E66431" w:rsidRPr="00E66431" w:rsidRDefault="00E66431" w:rsidP="00E66431">
            <w:pPr>
              <w:spacing w:after="0"/>
              <w:rPr>
                <w:rFonts w:ascii="Times New Roman" w:hAnsi="Times New Roman" w:cs="Times New Roman"/>
                <w:b/>
                <w:i/>
                <w:sz w:val="20"/>
              </w:rPr>
            </w:pPr>
          </w:p>
        </w:tc>
        <w:tc>
          <w:tcPr>
            <w:tcW w:w="567" w:type="dxa"/>
            <w:tcBorders>
              <w:left w:val="single" w:sz="4" w:space="0" w:color="auto"/>
            </w:tcBorders>
            <w:shd w:val="clear" w:color="auto" w:fill="auto"/>
          </w:tcPr>
          <w:p w14:paraId="43C614BC" w14:textId="77777777" w:rsidR="00E66431" w:rsidRPr="00E66431" w:rsidRDefault="00E66431" w:rsidP="00E66431">
            <w:pPr>
              <w:spacing w:after="0"/>
              <w:rPr>
                <w:rFonts w:ascii="Times New Roman" w:hAnsi="Times New Roman" w:cs="Times New Roman"/>
                <w:b/>
                <w:i/>
                <w:sz w:val="20"/>
              </w:rPr>
            </w:pPr>
          </w:p>
        </w:tc>
        <w:tc>
          <w:tcPr>
            <w:tcW w:w="1984" w:type="dxa"/>
            <w:tcBorders>
              <w:right w:val="single" w:sz="4" w:space="0" w:color="auto"/>
            </w:tcBorders>
            <w:shd w:val="clear" w:color="auto" w:fill="auto"/>
          </w:tcPr>
          <w:p w14:paraId="211639BB" w14:textId="77777777" w:rsidR="00E66431" w:rsidRPr="00E66431" w:rsidRDefault="00E66431" w:rsidP="00E66431">
            <w:pPr>
              <w:spacing w:after="0"/>
              <w:jc w:val="right"/>
              <w:rPr>
                <w:rFonts w:ascii="Times New Roman" w:hAnsi="Times New Roman" w:cs="Times New Roman"/>
                <w:b/>
                <w:sz w:val="20"/>
              </w:rPr>
            </w:pPr>
            <w:r>
              <w:rPr>
                <w:rFonts w:ascii="Times New Roman" w:hAnsi="Times New Roman" w:cs="Times New Roman"/>
                <w:b/>
                <w:sz w:val="20"/>
              </w:rPr>
              <w:t>ВОЗДЕРЖАЛСЯ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B16EB5" w14:textId="77777777" w:rsidR="00E66431" w:rsidRPr="00E66431" w:rsidRDefault="00E66431" w:rsidP="00E66431">
            <w:pPr>
              <w:spacing w:after="0"/>
              <w:rPr>
                <w:rFonts w:ascii="Times New Roman" w:hAnsi="Times New Roman" w:cs="Times New Roman"/>
                <w:b/>
                <w:i/>
                <w:sz w:val="20"/>
              </w:rPr>
            </w:pPr>
          </w:p>
        </w:tc>
      </w:tr>
    </w:tbl>
    <w:p w14:paraId="52186A07" w14:textId="77777777" w:rsidR="00E66431" w:rsidRPr="00E66431" w:rsidRDefault="00E66431" w:rsidP="00E66431">
      <w:pPr>
        <w:spacing w:after="0"/>
        <w:ind w:left="1134"/>
        <w:jc w:val="both"/>
        <w:rPr>
          <w:rFonts w:ascii="Times New Roman" w:hAnsi="Times New Roman" w:cs="Times New Roman"/>
          <w:b/>
          <w:sz w:val="20"/>
        </w:rPr>
      </w:pPr>
      <w:r w:rsidRPr="00E66431">
        <w:rPr>
          <w:rFonts w:ascii="Times New Roman" w:hAnsi="Times New Roman" w:cs="Times New Roman"/>
          <w:b/>
          <w:sz w:val="20"/>
        </w:rPr>
        <w:t xml:space="preserve"> </w:t>
      </w:r>
    </w:p>
    <w:p w14:paraId="0DA86C48" w14:textId="77777777" w:rsidR="00E66431" w:rsidRPr="00E66431" w:rsidRDefault="00E66431" w:rsidP="00E66431">
      <w:pPr>
        <w:spacing w:after="0"/>
        <w:ind w:left="567"/>
        <w:jc w:val="both"/>
        <w:rPr>
          <w:rFonts w:ascii="Times New Roman" w:hAnsi="Times New Roman" w:cs="Times New Roman"/>
          <w:i/>
          <w:sz w:val="20"/>
        </w:rPr>
      </w:pPr>
    </w:p>
    <w:p w14:paraId="114EC28D" w14:textId="2744F8DB" w:rsidR="00E66431" w:rsidRPr="00E66431" w:rsidRDefault="00E66431" w:rsidP="00E66431">
      <w:pPr>
        <w:spacing w:after="0"/>
        <w:ind w:left="567"/>
        <w:jc w:val="both"/>
        <w:rPr>
          <w:rFonts w:ascii="Times New Roman" w:hAnsi="Times New Roman" w:cs="Times New Roman"/>
          <w:b/>
          <w:sz w:val="20"/>
        </w:rPr>
      </w:pPr>
      <w:r>
        <w:rPr>
          <w:rFonts w:ascii="Times New Roman" w:hAnsi="Times New Roman" w:cs="Times New Roman"/>
          <w:i/>
          <w:sz w:val="20"/>
        </w:rPr>
        <w:t xml:space="preserve">Вопрос № </w:t>
      </w:r>
      <w:proofErr w:type="gramStart"/>
      <w:r>
        <w:rPr>
          <w:rFonts w:ascii="Times New Roman" w:hAnsi="Times New Roman" w:cs="Times New Roman"/>
          <w:i/>
          <w:sz w:val="20"/>
        </w:rPr>
        <w:t>4:</w:t>
      </w:r>
      <w:r w:rsidRPr="00E66431">
        <w:rPr>
          <w:rFonts w:ascii="Times New Roman" w:hAnsi="Times New Roman" w:cs="Times New Roman"/>
          <w:b/>
          <w:sz w:val="20"/>
        </w:rPr>
        <w:t xml:space="preserve">  Избрание</w:t>
      </w:r>
      <w:proofErr w:type="gramEnd"/>
      <w:r w:rsidRPr="00E66431">
        <w:rPr>
          <w:rFonts w:ascii="Times New Roman" w:hAnsi="Times New Roman" w:cs="Times New Roman"/>
          <w:b/>
          <w:sz w:val="20"/>
        </w:rPr>
        <w:t xml:space="preserve"> Совета директоров </w:t>
      </w:r>
      <w:r w:rsidR="00C12217">
        <w:rPr>
          <w:rFonts w:ascii="Times New Roman" w:hAnsi="Times New Roman" w:cs="Times New Roman"/>
          <w:b/>
          <w:sz w:val="20"/>
        </w:rPr>
        <w:t>О</w:t>
      </w:r>
      <w:r w:rsidRPr="00E66431">
        <w:rPr>
          <w:rFonts w:ascii="Times New Roman" w:hAnsi="Times New Roman" w:cs="Times New Roman"/>
          <w:b/>
          <w:sz w:val="20"/>
        </w:rPr>
        <w:t>бщества.</w:t>
      </w:r>
    </w:p>
    <w:p w14:paraId="158A5E23" w14:textId="77777777" w:rsidR="00E66431" w:rsidRPr="00E66431" w:rsidRDefault="00E66431" w:rsidP="00E66431">
      <w:pPr>
        <w:spacing w:after="0"/>
        <w:ind w:left="567"/>
        <w:jc w:val="both"/>
        <w:rPr>
          <w:rFonts w:ascii="Times New Roman" w:hAnsi="Times New Roman" w:cs="Times New Roman"/>
          <w:i/>
          <w:sz w:val="20"/>
        </w:rPr>
      </w:pPr>
    </w:p>
    <w:p w14:paraId="784A200E" w14:textId="05305683" w:rsidR="00E66431" w:rsidRPr="00E66431" w:rsidRDefault="00E66431" w:rsidP="00E66431">
      <w:pPr>
        <w:spacing w:after="0"/>
        <w:ind w:left="567"/>
        <w:jc w:val="both"/>
        <w:rPr>
          <w:rFonts w:ascii="Times New Roman" w:hAnsi="Times New Roman" w:cs="Times New Roman"/>
          <w:b/>
          <w:sz w:val="20"/>
        </w:rPr>
      </w:pPr>
      <w:r>
        <w:rPr>
          <w:rFonts w:ascii="Times New Roman" w:hAnsi="Times New Roman" w:cs="Times New Roman"/>
          <w:i/>
          <w:sz w:val="20"/>
        </w:rPr>
        <w:t xml:space="preserve">Решение по вопросу № </w:t>
      </w:r>
      <w:proofErr w:type="gramStart"/>
      <w:r>
        <w:rPr>
          <w:rFonts w:ascii="Times New Roman" w:hAnsi="Times New Roman" w:cs="Times New Roman"/>
          <w:i/>
          <w:sz w:val="20"/>
        </w:rPr>
        <w:t>4:</w:t>
      </w:r>
      <w:r w:rsidRPr="00E66431">
        <w:rPr>
          <w:rFonts w:ascii="Times New Roman" w:hAnsi="Times New Roman" w:cs="Times New Roman"/>
          <w:b/>
          <w:sz w:val="20"/>
        </w:rPr>
        <w:t xml:space="preserve">  Избрать</w:t>
      </w:r>
      <w:proofErr w:type="gramEnd"/>
      <w:r w:rsidRPr="00E66431">
        <w:rPr>
          <w:rFonts w:ascii="Times New Roman" w:hAnsi="Times New Roman" w:cs="Times New Roman"/>
          <w:b/>
          <w:sz w:val="20"/>
        </w:rPr>
        <w:t xml:space="preserve"> членами Совета директоров </w:t>
      </w:r>
      <w:r w:rsidR="00C12217">
        <w:rPr>
          <w:rFonts w:ascii="Times New Roman" w:hAnsi="Times New Roman" w:cs="Times New Roman"/>
          <w:b/>
          <w:sz w:val="20"/>
        </w:rPr>
        <w:t>О</w:t>
      </w:r>
      <w:r w:rsidRPr="00E66431">
        <w:rPr>
          <w:rFonts w:ascii="Times New Roman" w:hAnsi="Times New Roman" w:cs="Times New Roman"/>
          <w:b/>
          <w:sz w:val="20"/>
        </w:rPr>
        <w:t>бщества:</w:t>
      </w:r>
    </w:p>
    <w:p w14:paraId="4EBCB3E5" w14:textId="77777777" w:rsidR="00E66431" w:rsidRPr="00E66431" w:rsidRDefault="00E66431" w:rsidP="00E66431">
      <w:pPr>
        <w:spacing w:after="0"/>
        <w:ind w:left="567"/>
        <w:jc w:val="both"/>
        <w:rPr>
          <w:rFonts w:ascii="Times New Roman" w:hAnsi="Times New Roman" w:cs="Times New Roman"/>
          <w:b/>
          <w:sz w:val="20"/>
        </w:rPr>
      </w:pPr>
      <w:r w:rsidRPr="00E66431">
        <w:rPr>
          <w:rFonts w:ascii="Times New Roman" w:hAnsi="Times New Roman" w:cs="Times New Roman"/>
          <w:b/>
          <w:sz w:val="20"/>
        </w:rPr>
        <w:t xml:space="preserve"> </w:t>
      </w:r>
    </w:p>
    <w:tbl>
      <w:tblPr>
        <w:tblW w:w="10914"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01"/>
        <w:gridCol w:w="680"/>
        <w:gridCol w:w="4706"/>
        <w:gridCol w:w="3827"/>
      </w:tblGrid>
      <w:tr w:rsidR="00E66431" w:rsidRPr="00E66431" w14:paraId="3E4FDC9F" w14:textId="77777777" w:rsidTr="00E66431">
        <w:trPr>
          <w:cantSplit/>
        </w:trPr>
        <w:tc>
          <w:tcPr>
            <w:tcW w:w="1701" w:type="dxa"/>
            <w:shd w:val="clear" w:color="auto" w:fill="auto"/>
            <w:vAlign w:val="center"/>
          </w:tcPr>
          <w:p w14:paraId="384E26F1" w14:textId="77777777" w:rsidR="00E66431" w:rsidRPr="00E66431" w:rsidRDefault="00E66431" w:rsidP="00E66431">
            <w:pPr>
              <w:spacing w:after="0"/>
              <w:rPr>
                <w:rFonts w:ascii="Times New Roman" w:hAnsi="Times New Roman" w:cs="Times New Roman"/>
                <w:sz w:val="18"/>
              </w:rPr>
            </w:pPr>
            <w:r>
              <w:rPr>
                <w:rFonts w:ascii="Times New Roman" w:hAnsi="Times New Roman" w:cs="Times New Roman"/>
                <w:sz w:val="18"/>
              </w:rPr>
              <w:t>Количество мест</w:t>
            </w:r>
          </w:p>
        </w:tc>
        <w:tc>
          <w:tcPr>
            <w:tcW w:w="680" w:type="dxa"/>
            <w:shd w:val="clear" w:color="auto" w:fill="auto"/>
            <w:vAlign w:val="center"/>
          </w:tcPr>
          <w:p w14:paraId="2938C1B8" w14:textId="77777777" w:rsidR="00E66431" w:rsidRPr="00E66431" w:rsidRDefault="00E66431" w:rsidP="00E66431">
            <w:pPr>
              <w:spacing w:after="0"/>
              <w:jc w:val="center"/>
              <w:rPr>
                <w:rFonts w:ascii="Times New Roman" w:hAnsi="Times New Roman" w:cs="Times New Roman"/>
                <w:sz w:val="18"/>
              </w:rPr>
            </w:pPr>
            <w:r>
              <w:rPr>
                <w:rFonts w:ascii="Times New Roman" w:hAnsi="Times New Roman" w:cs="Times New Roman"/>
                <w:sz w:val="18"/>
              </w:rPr>
              <w:t>5</w:t>
            </w:r>
          </w:p>
        </w:tc>
        <w:tc>
          <w:tcPr>
            <w:tcW w:w="4706" w:type="dxa"/>
            <w:shd w:val="clear" w:color="auto" w:fill="auto"/>
            <w:vAlign w:val="center"/>
          </w:tcPr>
          <w:p w14:paraId="016C8557" w14:textId="77777777" w:rsidR="00E66431" w:rsidRPr="00E66431" w:rsidRDefault="00E66431" w:rsidP="00E66431">
            <w:pPr>
              <w:spacing w:after="0"/>
              <w:rPr>
                <w:rFonts w:ascii="Times New Roman" w:hAnsi="Times New Roman" w:cs="Times New Roman"/>
                <w:sz w:val="18"/>
              </w:rPr>
            </w:pPr>
            <w:r>
              <w:rPr>
                <w:rFonts w:ascii="Times New Roman" w:hAnsi="Times New Roman" w:cs="Times New Roman"/>
                <w:sz w:val="18"/>
              </w:rPr>
              <w:t>Количество голосов для кумулятивного голосования</w:t>
            </w:r>
          </w:p>
        </w:tc>
        <w:tc>
          <w:tcPr>
            <w:tcW w:w="3827" w:type="dxa"/>
            <w:shd w:val="clear" w:color="auto" w:fill="auto"/>
            <w:vAlign w:val="center"/>
          </w:tcPr>
          <w:p w14:paraId="3B4417BF" w14:textId="77777777" w:rsidR="00E66431" w:rsidRPr="00E66431" w:rsidRDefault="00E66431" w:rsidP="00E66431">
            <w:pPr>
              <w:spacing w:after="0"/>
              <w:rPr>
                <w:rFonts w:ascii="Times New Roman" w:hAnsi="Times New Roman" w:cs="Times New Roman"/>
                <w:sz w:val="18"/>
              </w:rPr>
            </w:pPr>
          </w:p>
        </w:tc>
      </w:tr>
    </w:tbl>
    <w:p w14:paraId="18CF83B9" w14:textId="77777777" w:rsidR="00E66431" w:rsidRPr="00E66431" w:rsidRDefault="00E66431" w:rsidP="00E66431">
      <w:pPr>
        <w:spacing w:after="0"/>
        <w:ind w:left="567"/>
        <w:jc w:val="both"/>
        <w:rPr>
          <w:rFonts w:ascii="Times New Roman" w:hAnsi="Times New Roman" w:cs="Times New Roman"/>
          <w:sz w:val="6"/>
        </w:rPr>
      </w:pPr>
      <w:r w:rsidRPr="00E66431">
        <w:rPr>
          <w:rFonts w:ascii="Times New Roman" w:hAnsi="Times New Roman" w:cs="Times New Roman"/>
          <w:sz w:val="6"/>
        </w:rPr>
        <w:t xml:space="preserve"> </w:t>
      </w:r>
    </w:p>
    <w:tbl>
      <w:tblPr>
        <w:tblW w:w="10914"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7"/>
        <w:gridCol w:w="6520"/>
        <w:gridCol w:w="3827"/>
      </w:tblGrid>
      <w:tr w:rsidR="00E66431" w:rsidRPr="00E66431" w14:paraId="496AE38C" w14:textId="77777777" w:rsidTr="00E66431">
        <w:trPr>
          <w:cantSplit/>
        </w:trPr>
        <w:tc>
          <w:tcPr>
            <w:tcW w:w="567" w:type="dxa"/>
            <w:shd w:val="clear" w:color="auto" w:fill="auto"/>
            <w:vAlign w:val="center"/>
          </w:tcPr>
          <w:p w14:paraId="6BFD2061" w14:textId="77777777" w:rsidR="00E66431" w:rsidRPr="00E66431" w:rsidRDefault="00E66431" w:rsidP="00E66431">
            <w:pPr>
              <w:spacing w:after="0"/>
              <w:jc w:val="center"/>
              <w:rPr>
                <w:rFonts w:ascii="Times New Roman" w:hAnsi="Times New Roman" w:cs="Times New Roman"/>
                <w:sz w:val="18"/>
              </w:rPr>
            </w:pPr>
            <w:r>
              <w:rPr>
                <w:rFonts w:ascii="Times New Roman" w:hAnsi="Times New Roman" w:cs="Times New Roman"/>
                <w:sz w:val="18"/>
              </w:rPr>
              <w:t>№</w:t>
            </w:r>
          </w:p>
        </w:tc>
        <w:tc>
          <w:tcPr>
            <w:tcW w:w="6520" w:type="dxa"/>
            <w:shd w:val="clear" w:color="auto" w:fill="auto"/>
            <w:vAlign w:val="center"/>
          </w:tcPr>
          <w:p w14:paraId="68D010B6" w14:textId="77777777" w:rsidR="00E66431" w:rsidRPr="00E66431" w:rsidRDefault="00E66431" w:rsidP="00E66431">
            <w:pPr>
              <w:spacing w:after="0"/>
              <w:jc w:val="center"/>
              <w:rPr>
                <w:rFonts w:ascii="Times New Roman" w:hAnsi="Times New Roman" w:cs="Times New Roman"/>
                <w:sz w:val="18"/>
              </w:rPr>
            </w:pPr>
            <w:r>
              <w:rPr>
                <w:rFonts w:ascii="Times New Roman" w:hAnsi="Times New Roman" w:cs="Times New Roman"/>
                <w:sz w:val="18"/>
              </w:rPr>
              <w:t>Ф.И.О. кандидатов</w:t>
            </w:r>
          </w:p>
        </w:tc>
        <w:tc>
          <w:tcPr>
            <w:tcW w:w="3827" w:type="dxa"/>
            <w:shd w:val="clear" w:color="auto" w:fill="auto"/>
            <w:vAlign w:val="center"/>
          </w:tcPr>
          <w:p w14:paraId="111E107A" w14:textId="77777777" w:rsidR="00E66431" w:rsidRPr="00E66431" w:rsidRDefault="00E66431" w:rsidP="00E66431">
            <w:pPr>
              <w:spacing w:after="0"/>
              <w:jc w:val="center"/>
              <w:rPr>
                <w:rFonts w:ascii="Times New Roman" w:hAnsi="Times New Roman" w:cs="Times New Roman"/>
                <w:sz w:val="18"/>
              </w:rPr>
            </w:pPr>
            <w:r>
              <w:rPr>
                <w:rFonts w:ascii="Times New Roman" w:hAnsi="Times New Roman" w:cs="Times New Roman"/>
                <w:sz w:val="18"/>
              </w:rPr>
              <w:t>ЗА (распределение кумулятивных голосов)</w:t>
            </w:r>
          </w:p>
        </w:tc>
      </w:tr>
      <w:tr w:rsidR="00E66431" w:rsidRPr="00E66431" w14:paraId="3D2E7438" w14:textId="77777777" w:rsidTr="00E66431">
        <w:trPr>
          <w:cantSplit/>
        </w:trPr>
        <w:tc>
          <w:tcPr>
            <w:tcW w:w="567" w:type="dxa"/>
            <w:shd w:val="clear" w:color="auto" w:fill="auto"/>
            <w:vAlign w:val="center"/>
          </w:tcPr>
          <w:p w14:paraId="24A859C9" w14:textId="77777777" w:rsidR="00E66431" w:rsidRPr="00E66431" w:rsidRDefault="00E66431" w:rsidP="00E66431">
            <w:pPr>
              <w:spacing w:after="0"/>
              <w:rPr>
                <w:rFonts w:ascii="Times New Roman" w:hAnsi="Times New Roman" w:cs="Times New Roman"/>
                <w:b/>
                <w:sz w:val="18"/>
              </w:rPr>
            </w:pPr>
            <w:r>
              <w:rPr>
                <w:rFonts w:ascii="Times New Roman" w:hAnsi="Times New Roman" w:cs="Times New Roman"/>
                <w:b/>
                <w:sz w:val="18"/>
              </w:rPr>
              <w:t>1</w:t>
            </w:r>
          </w:p>
        </w:tc>
        <w:tc>
          <w:tcPr>
            <w:tcW w:w="6520" w:type="dxa"/>
            <w:shd w:val="clear" w:color="auto" w:fill="auto"/>
            <w:vAlign w:val="center"/>
          </w:tcPr>
          <w:p w14:paraId="69894B62" w14:textId="77777777" w:rsidR="00E66431" w:rsidRPr="00E66431" w:rsidRDefault="00E66431" w:rsidP="00E66431">
            <w:pPr>
              <w:spacing w:after="0"/>
              <w:rPr>
                <w:rFonts w:ascii="Times New Roman" w:hAnsi="Times New Roman" w:cs="Times New Roman"/>
                <w:b/>
                <w:sz w:val="18"/>
              </w:rPr>
            </w:pPr>
            <w:r>
              <w:rPr>
                <w:rFonts w:ascii="Times New Roman" w:hAnsi="Times New Roman" w:cs="Times New Roman"/>
                <w:b/>
                <w:sz w:val="18"/>
              </w:rPr>
              <w:t>Бочков Александр Александрович</w:t>
            </w:r>
          </w:p>
        </w:tc>
        <w:tc>
          <w:tcPr>
            <w:tcW w:w="3827" w:type="dxa"/>
            <w:shd w:val="clear" w:color="auto" w:fill="auto"/>
            <w:vAlign w:val="center"/>
          </w:tcPr>
          <w:p w14:paraId="531DE6DC" w14:textId="77777777" w:rsidR="00E66431" w:rsidRPr="00E66431" w:rsidRDefault="00E66431" w:rsidP="00E66431">
            <w:pPr>
              <w:spacing w:after="0"/>
              <w:rPr>
                <w:rFonts w:ascii="Times New Roman" w:hAnsi="Times New Roman" w:cs="Times New Roman"/>
                <w:i/>
                <w:sz w:val="18"/>
              </w:rPr>
            </w:pPr>
          </w:p>
        </w:tc>
      </w:tr>
      <w:tr w:rsidR="00E66431" w:rsidRPr="00E66431" w14:paraId="6F1D9DB5" w14:textId="77777777" w:rsidTr="00E66431">
        <w:trPr>
          <w:cantSplit/>
        </w:trPr>
        <w:tc>
          <w:tcPr>
            <w:tcW w:w="567" w:type="dxa"/>
            <w:shd w:val="clear" w:color="auto" w:fill="auto"/>
            <w:vAlign w:val="center"/>
          </w:tcPr>
          <w:p w14:paraId="3A2D4A35" w14:textId="77777777" w:rsidR="00E66431" w:rsidRPr="00E66431" w:rsidRDefault="00E66431" w:rsidP="00E66431">
            <w:pPr>
              <w:spacing w:after="0"/>
              <w:rPr>
                <w:rFonts w:ascii="Times New Roman" w:hAnsi="Times New Roman" w:cs="Times New Roman"/>
                <w:b/>
                <w:sz w:val="18"/>
              </w:rPr>
            </w:pPr>
            <w:r>
              <w:rPr>
                <w:rFonts w:ascii="Times New Roman" w:hAnsi="Times New Roman" w:cs="Times New Roman"/>
                <w:b/>
                <w:sz w:val="18"/>
              </w:rPr>
              <w:t>2</w:t>
            </w:r>
          </w:p>
        </w:tc>
        <w:tc>
          <w:tcPr>
            <w:tcW w:w="6520" w:type="dxa"/>
            <w:shd w:val="clear" w:color="auto" w:fill="auto"/>
            <w:vAlign w:val="center"/>
          </w:tcPr>
          <w:p w14:paraId="7684A021" w14:textId="17C3F0BE" w:rsidR="00E66431" w:rsidRPr="00E66431" w:rsidRDefault="00026FD7" w:rsidP="00E66431">
            <w:pPr>
              <w:spacing w:after="0"/>
              <w:rPr>
                <w:rFonts w:ascii="Times New Roman" w:hAnsi="Times New Roman" w:cs="Times New Roman"/>
                <w:b/>
                <w:sz w:val="18"/>
              </w:rPr>
            </w:pPr>
            <w:r>
              <w:rPr>
                <w:rFonts w:ascii="Times New Roman" w:hAnsi="Times New Roman" w:cs="Times New Roman"/>
                <w:b/>
                <w:sz w:val="18"/>
              </w:rPr>
              <w:t>Косцов Евгений Владимирович</w:t>
            </w:r>
          </w:p>
        </w:tc>
        <w:tc>
          <w:tcPr>
            <w:tcW w:w="3827" w:type="dxa"/>
            <w:shd w:val="clear" w:color="auto" w:fill="auto"/>
            <w:vAlign w:val="center"/>
          </w:tcPr>
          <w:p w14:paraId="58FFF9C3" w14:textId="77777777" w:rsidR="00E66431" w:rsidRPr="00E66431" w:rsidRDefault="00E66431" w:rsidP="00E66431">
            <w:pPr>
              <w:spacing w:after="0"/>
              <w:rPr>
                <w:rFonts w:ascii="Times New Roman" w:hAnsi="Times New Roman" w:cs="Times New Roman"/>
                <w:i/>
                <w:sz w:val="18"/>
              </w:rPr>
            </w:pPr>
          </w:p>
        </w:tc>
      </w:tr>
      <w:tr w:rsidR="00E66431" w:rsidRPr="00E66431" w14:paraId="727E6C3C" w14:textId="77777777" w:rsidTr="00E66431">
        <w:trPr>
          <w:cantSplit/>
        </w:trPr>
        <w:tc>
          <w:tcPr>
            <w:tcW w:w="567" w:type="dxa"/>
            <w:shd w:val="clear" w:color="auto" w:fill="auto"/>
            <w:vAlign w:val="center"/>
          </w:tcPr>
          <w:p w14:paraId="5E3809DC" w14:textId="77777777" w:rsidR="00E66431" w:rsidRPr="00E66431" w:rsidRDefault="00E66431" w:rsidP="00E66431">
            <w:pPr>
              <w:spacing w:after="0"/>
              <w:rPr>
                <w:rFonts w:ascii="Times New Roman" w:hAnsi="Times New Roman" w:cs="Times New Roman"/>
                <w:b/>
                <w:sz w:val="18"/>
              </w:rPr>
            </w:pPr>
            <w:r>
              <w:rPr>
                <w:rFonts w:ascii="Times New Roman" w:hAnsi="Times New Roman" w:cs="Times New Roman"/>
                <w:b/>
                <w:sz w:val="18"/>
              </w:rPr>
              <w:t>3</w:t>
            </w:r>
          </w:p>
        </w:tc>
        <w:tc>
          <w:tcPr>
            <w:tcW w:w="6520" w:type="dxa"/>
            <w:shd w:val="clear" w:color="auto" w:fill="auto"/>
            <w:vAlign w:val="center"/>
          </w:tcPr>
          <w:p w14:paraId="26DF2659" w14:textId="77777777" w:rsidR="00E66431" w:rsidRPr="00E66431" w:rsidRDefault="00E66431" w:rsidP="00E66431">
            <w:pPr>
              <w:spacing w:after="0"/>
              <w:rPr>
                <w:rFonts w:ascii="Times New Roman" w:hAnsi="Times New Roman" w:cs="Times New Roman"/>
                <w:b/>
                <w:sz w:val="18"/>
              </w:rPr>
            </w:pPr>
            <w:r>
              <w:rPr>
                <w:rFonts w:ascii="Times New Roman" w:hAnsi="Times New Roman" w:cs="Times New Roman"/>
                <w:b/>
                <w:sz w:val="18"/>
              </w:rPr>
              <w:t>Косцов Владимир Павлович</w:t>
            </w:r>
          </w:p>
        </w:tc>
        <w:tc>
          <w:tcPr>
            <w:tcW w:w="3827" w:type="dxa"/>
            <w:shd w:val="clear" w:color="auto" w:fill="auto"/>
            <w:vAlign w:val="center"/>
          </w:tcPr>
          <w:p w14:paraId="59CEED9C" w14:textId="77777777" w:rsidR="00E66431" w:rsidRPr="00E66431" w:rsidRDefault="00E66431" w:rsidP="00E66431">
            <w:pPr>
              <w:spacing w:after="0"/>
              <w:rPr>
                <w:rFonts w:ascii="Times New Roman" w:hAnsi="Times New Roman" w:cs="Times New Roman"/>
                <w:i/>
                <w:sz w:val="18"/>
              </w:rPr>
            </w:pPr>
          </w:p>
        </w:tc>
      </w:tr>
      <w:tr w:rsidR="00E66431" w:rsidRPr="00E66431" w14:paraId="7248B149" w14:textId="77777777" w:rsidTr="00E66431">
        <w:trPr>
          <w:cantSplit/>
        </w:trPr>
        <w:tc>
          <w:tcPr>
            <w:tcW w:w="567" w:type="dxa"/>
            <w:shd w:val="clear" w:color="auto" w:fill="auto"/>
            <w:vAlign w:val="center"/>
          </w:tcPr>
          <w:p w14:paraId="770B2F95" w14:textId="77777777" w:rsidR="00E66431" w:rsidRPr="00E66431" w:rsidRDefault="00E66431" w:rsidP="00E66431">
            <w:pPr>
              <w:spacing w:after="0"/>
              <w:rPr>
                <w:rFonts w:ascii="Times New Roman" w:hAnsi="Times New Roman" w:cs="Times New Roman"/>
                <w:b/>
                <w:sz w:val="18"/>
              </w:rPr>
            </w:pPr>
            <w:r>
              <w:rPr>
                <w:rFonts w:ascii="Times New Roman" w:hAnsi="Times New Roman" w:cs="Times New Roman"/>
                <w:b/>
                <w:sz w:val="18"/>
              </w:rPr>
              <w:t>4</w:t>
            </w:r>
          </w:p>
        </w:tc>
        <w:tc>
          <w:tcPr>
            <w:tcW w:w="6520" w:type="dxa"/>
            <w:shd w:val="clear" w:color="auto" w:fill="auto"/>
            <w:vAlign w:val="center"/>
          </w:tcPr>
          <w:p w14:paraId="032D55A7" w14:textId="77777777" w:rsidR="00E66431" w:rsidRPr="00E66431" w:rsidRDefault="00E66431" w:rsidP="00E66431">
            <w:pPr>
              <w:spacing w:after="0"/>
              <w:rPr>
                <w:rFonts w:ascii="Times New Roman" w:hAnsi="Times New Roman" w:cs="Times New Roman"/>
                <w:b/>
                <w:sz w:val="18"/>
              </w:rPr>
            </w:pPr>
            <w:r>
              <w:rPr>
                <w:rFonts w:ascii="Times New Roman" w:hAnsi="Times New Roman" w:cs="Times New Roman"/>
                <w:b/>
                <w:sz w:val="18"/>
              </w:rPr>
              <w:t>Коровушкин Вадим Викторович</w:t>
            </w:r>
          </w:p>
        </w:tc>
        <w:tc>
          <w:tcPr>
            <w:tcW w:w="3827" w:type="dxa"/>
            <w:shd w:val="clear" w:color="auto" w:fill="auto"/>
            <w:vAlign w:val="center"/>
          </w:tcPr>
          <w:p w14:paraId="7D3B9825" w14:textId="77777777" w:rsidR="00E66431" w:rsidRPr="00E66431" w:rsidRDefault="00E66431" w:rsidP="00E66431">
            <w:pPr>
              <w:spacing w:after="0"/>
              <w:rPr>
                <w:rFonts w:ascii="Times New Roman" w:hAnsi="Times New Roman" w:cs="Times New Roman"/>
                <w:i/>
                <w:sz w:val="18"/>
              </w:rPr>
            </w:pPr>
          </w:p>
        </w:tc>
      </w:tr>
      <w:tr w:rsidR="00E66431" w:rsidRPr="00E66431" w14:paraId="01BC3659" w14:textId="77777777" w:rsidTr="00E66431">
        <w:trPr>
          <w:cantSplit/>
        </w:trPr>
        <w:tc>
          <w:tcPr>
            <w:tcW w:w="567" w:type="dxa"/>
            <w:shd w:val="clear" w:color="auto" w:fill="auto"/>
            <w:vAlign w:val="center"/>
          </w:tcPr>
          <w:p w14:paraId="69C63960" w14:textId="77777777" w:rsidR="00E66431" w:rsidRPr="00E66431" w:rsidRDefault="00E66431" w:rsidP="00E66431">
            <w:pPr>
              <w:spacing w:after="0"/>
              <w:rPr>
                <w:rFonts w:ascii="Times New Roman" w:hAnsi="Times New Roman" w:cs="Times New Roman"/>
                <w:b/>
                <w:sz w:val="18"/>
              </w:rPr>
            </w:pPr>
            <w:r>
              <w:rPr>
                <w:rFonts w:ascii="Times New Roman" w:hAnsi="Times New Roman" w:cs="Times New Roman"/>
                <w:b/>
                <w:sz w:val="18"/>
              </w:rPr>
              <w:t>5</w:t>
            </w:r>
          </w:p>
        </w:tc>
        <w:tc>
          <w:tcPr>
            <w:tcW w:w="6520" w:type="dxa"/>
            <w:shd w:val="clear" w:color="auto" w:fill="auto"/>
            <w:vAlign w:val="center"/>
          </w:tcPr>
          <w:p w14:paraId="7493FB74" w14:textId="77777777" w:rsidR="00E66431" w:rsidRPr="00E66431" w:rsidRDefault="00E66431" w:rsidP="00E66431">
            <w:pPr>
              <w:spacing w:after="0"/>
              <w:rPr>
                <w:rFonts w:ascii="Times New Roman" w:hAnsi="Times New Roman" w:cs="Times New Roman"/>
                <w:b/>
                <w:sz w:val="18"/>
              </w:rPr>
            </w:pPr>
            <w:r>
              <w:rPr>
                <w:rFonts w:ascii="Times New Roman" w:hAnsi="Times New Roman" w:cs="Times New Roman"/>
                <w:b/>
                <w:sz w:val="18"/>
              </w:rPr>
              <w:t>Кузьменко Валентин Николаевич</w:t>
            </w:r>
          </w:p>
        </w:tc>
        <w:tc>
          <w:tcPr>
            <w:tcW w:w="3827" w:type="dxa"/>
            <w:shd w:val="clear" w:color="auto" w:fill="auto"/>
            <w:vAlign w:val="center"/>
          </w:tcPr>
          <w:p w14:paraId="6C227A56" w14:textId="77777777" w:rsidR="00E66431" w:rsidRPr="00E66431" w:rsidRDefault="00E66431" w:rsidP="00E66431">
            <w:pPr>
              <w:spacing w:after="0"/>
              <w:rPr>
                <w:rFonts w:ascii="Times New Roman" w:hAnsi="Times New Roman" w:cs="Times New Roman"/>
                <w:i/>
                <w:sz w:val="18"/>
              </w:rPr>
            </w:pPr>
          </w:p>
        </w:tc>
      </w:tr>
      <w:tr w:rsidR="00E66431" w:rsidRPr="00E66431" w14:paraId="636B9A27" w14:textId="77777777" w:rsidTr="009F00B0">
        <w:trPr>
          <w:cantSplit/>
        </w:trPr>
        <w:tc>
          <w:tcPr>
            <w:tcW w:w="7087" w:type="dxa"/>
            <w:gridSpan w:val="2"/>
            <w:shd w:val="clear" w:color="auto" w:fill="auto"/>
            <w:vAlign w:val="center"/>
          </w:tcPr>
          <w:p w14:paraId="2C7DA69C" w14:textId="77777777" w:rsidR="00E66431" w:rsidRPr="00E66431" w:rsidRDefault="00E66431" w:rsidP="00E66431">
            <w:pPr>
              <w:spacing w:after="0"/>
              <w:rPr>
                <w:rFonts w:ascii="Times New Roman" w:hAnsi="Times New Roman" w:cs="Times New Roman"/>
                <w:sz w:val="18"/>
              </w:rPr>
            </w:pPr>
            <w:proofErr w:type="gramStart"/>
            <w:r>
              <w:rPr>
                <w:rFonts w:ascii="Times New Roman" w:hAnsi="Times New Roman" w:cs="Times New Roman"/>
                <w:b/>
                <w:sz w:val="18"/>
              </w:rPr>
              <w:t>ПРОТИВ</w:t>
            </w:r>
            <w:r w:rsidRPr="00E66431">
              <w:rPr>
                <w:rFonts w:ascii="Times New Roman" w:hAnsi="Times New Roman" w:cs="Times New Roman"/>
                <w:sz w:val="18"/>
              </w:rPr>
              <w:t xml:space="preserve"> </w:t>
            </w:r>
            <w:r>
              <w:rPr>
                <w:rFonts w:ascii="Times New Roman" w:hAnsi="Times New Roman" w:cs="Times New Roman"/>
                <w:sz w:val="18"/>
              </w:rPr>
              <w:t xml:space="preserve"> всех</w:t>
            </w:r>
            <w:proofErr w:type="gramEnd"/>
            <w:r>
              <w:rPr>
                <w:rFonts w:ascii="Times New Roman" w:hAnsi="Times New Roman" w:cs="Times New Roman"/>
                <w:sz w:val="18"/>
              </w:rPr>
              <w:t xml:space="preserve"> кандидатов</w:t>
            </w:r>
          </w:p>
        </w:tc>
        <w:tc>
          <w:tcPr>
            <w:tcW w:w="3827" w:type="dxa"/>
            <w:shd w:val="clear" w:color="auto" w:fill="auto"/>
            <w:vAlign w:val="center"/>
          </w:tcPr>
          <w:p w14:paraId="6B6D83F1" w14:textId="77777777" w:rsidR="00E66431" w:rsidRPr="00E66431" w:rsidRDefault="00E66431" w:rsidP="00E66431">
            <w:pPr>
              <w:spacing w:after="0"/>
              <w:rPr>
                <w:rFonts w:ascii="Times New Roman" w:hAnsi="Times New Roman" w:cs="Times New Roman"/>
                <w:i/>
                <w:sz w:val="18"/>
              </w:rPr>
            </w:pPr>
          </w:p>
        </w:tc>
      </w:tr>
      <w:tr w:rsidR="00E66431" w:rsidRPr="00E66431" w14:paraId="60BE5363" w14:textId="77777777" w:rsidTr="007722EE">
        <w:trPr>
          <w:cantSplit/>
        </w:trPr>
        <w:tc>
          <w:tcPr>
            <w:tcW w:w="7087" w:type="dxa"/>
            <w:gridSpan w:val="2"/>
            <w:shd w:val="clear" w:color="auto" w:fill="auto"/>
            <w:vAlign w:val="center"/>
          </w:tcPr>
          <w:p w14:paraId="3205AFB2" w14:textId="77777777" w:rsidR="00E66431" w:rsidRPr="00E66431" w:rsidRDefault="00E66431" w:rsidP="00E66431">
            <w:pPr>
              <w:spacing w:after="0"/>
              <w:rPr>
                <w:rFonts w:ascii="Times New Roman" w:hAnsi="Times New Roman" w:cs="Times New Roman"/>
                <w:sz w:val="18"/>
              </w:rPr>
            </w:pPr>
            <w:proofErr w:type="gramStart"/>
            <w:r>
              <w:rPr>
                <w:rFonts w:ascii="Times New Roman" w:hAnsi="Times New Roman" w:cs="Times New Roman"/>
                <w:b/>
                <w:sz w:val="18"/>
              </w:rPr>
              <w:t>ВОЗДЕРЖАЛСЯ</w:t>
            </w:r>
            <w:r w:rsidRPr="00E66431">
              <w:rPr>
                <w:rFonts w:ascii="Times New Roman" w:hAnsi="Times New Roman" w:cs="Times New Roman"/>
                <w:sz w:val="18"/>
              </w:rPr>
              <w:t xml:space="preserve"> </w:t>
            </w:r>
            <w:r>
              <w:rPr>
                <w:rFonts w:ascii="Times New Roman" w:hAnsi="Times New Roman" w:cs="Times New Roman"/>
                <w:sz w:val="18"/>
              </w:rPr>
              <w:t xml:space="preserve"> по</w:t>
            </w:r>
            <w:proofErr w:type="gramEnd"/>
            <w:r>
              <w:rPr>
                <w:rFonts w:ascii="Times New Roman" w:hAnsi="Times New Roman" w:cs="Times New Roman"/>
                <w:sz w:val="18"/>
              </w:rPr>
              <w:t xml:space="preserve"> всем кандидатам</w:t>
            </w:r>
          </w:p>
        </w:tc>
        <w:tc>
          <w:tcPr>
            <w:tcW w:w="3827" w:type="dxa"/>
            <w:shd w:val="clear" w:color="auto" w:fill="auto"/>
            <w:vAlign w:val="center"/>
          </w:tcPr>
          <w:p w14:paraId="1F321E3A" w14:textId="77777777" w:rsidR="00E66431" w:rsidRPr="00E66431" w:rsidRDefault="00E66431" w:rsidP="00E66431">
            <w:pPr>
              <w:spacing w:after="0"/>
              <w:rPr>
                <w:rFonts w:ascii="Times New Roman" w:hAnsi="Times New Roman" w:cs="Times New Roman"/>
                <w:i/>
                <w:sz w:val="18"/>
              </w:rPr>
            </w:pPr>
          </w:p>
        </w:tc>
      </w:tr>
    </w:tbl>
    <w:p w14:paraId="0091DF46" w14:textId="77777777" w:rsidR="00E66431" w:rsidRPr="002245F1" w:rsidRDefault="00E66431" w:rsidP="00E66431">
      <w:pPr>
        <w:spacing w:after="0"/>
        <w:ind w:left="567"/>
        <w:jc w:val="both"/>
        <w:rPr>
          <w:rFonts w:ascii="Times New Roman" w:hAnsi="Times New Roman" w:cs="Times New Roman"/>
          <w:b/>
          <w:sz w:val="16"/>
          <w:szCs w:val="16"/>
        </w:rPr>
      </w:pPr>
      <w:r w:rsidRPr="00E66431">
        <w:rPr>
          <w:rFonts w:ascii="Times New Roman" w:hAnsi="Times New Roman" w:cs="Times New Roman"/>
          <w:b/>
          <w:sz w:val="18"/>
        </w:rPr>
        <w:t xml:space="preserve"> </w:t>
      </w:r>
    </w:p>
    <w:p w14:paraId="772F3FE4" w14:textId="77777777" w:rsidR="00E66431" w:rsidRPr="00E66431" w:rsidRDefault="00E66431" w:rsidP="00E66431">
      <w:pPr>
        <w:spacing w:after="0"/>
        <w:ind w:left="567"/>
        <w:jc w:val="both"/>
        <w:rPr>
          <w:rFonts w:ascii="Times New Roman" w:hAnsi="Times New Roman" w:cs="Times New Roman"/>
          <w:sz w:val="18"/>
        </w:rPr>
      </w:pPr>
      <w:r w:rsidRPr="00E66431">
        <w:rPr>
          <w:rFonts w:ascii="Times New Roman" w:hAnsi="Times New Roman" w:cs="Times New Roman"/>
          <w:b/>
          <w:sz w:val="18"/>
        </w:rPr>
        <w:t xml:space="preserve">     Внимание!</w:t>
      </w:r>
      <w:r w:rsidRPr="00E66431">
        <w:rPr>
          <w:rFonts w:ascii="Times New Roman" w:hAnsi="Times New Roman" w:cs="Times New Roman"/>
          <w:sz w:val="18"/>
        </w:rPr>
        <w:t xml:space="preserve"> При кумулятивном голосовании число голосов, принадлежащих каждому акционеру, умножается на число лиц (количество мест), которые должны быть избраны в совет директоров общества, и акционер вправе отдать полученные таким образом голоса полностью за одного кандидата или распределить их между двумя и более кандидатами. Дробная часть голоса, полученная в результате умножения числа голосов, принадлежащих акционеру-владельцу дробной акции, на число лиц, которые должны быть избраны в совет директоров общества, может быть отдана только за одного кандидата.</w:t>
      </w:r>
    </w:p>
    <w:p w14:paraId="6AB30843" w14:textId="77777777" w:rsidR="00E66431" w:rsidRPr="002245F1" w:rsidRDefault="00E66431" w:rsidP="00E66431">
      <w:pPr>
        <w:spacing w:after="0"/>
        <w:ind w:left="567"/>
        <w:jc w:val="both"/>
        <w:rPr>
          <w:rFonts w:ascii="Times New Roman" w:hAnsi="Times New Roman" w:cs="Times New Roman"/>
          <w:i/>
          <w:sz w:val="16"/>
          <w:szCs w:val="16"/>
        </w:rPr>
      </w:pPr>
    </w:p>
    <w:p w14:paraId="7150D013" w14:textId="50015738" w:rsidR="00E66431" w:rsidRPr="00E66431" w:rsidRDefault="00E66431" w:rsidP="00E66431">
      <w:pPr>
        <w:spacing w:after="0"/>
        <w:ind w:left="567"/>
        <w:jc w:val="both"/>
        <w:rPr>
          <w:rFonts w:ascii="Times New Roman" w:hAnsi="Times New Roman" w:cs="Times New Roman"/>
          <w:b/>
          <w:sz w:val="20"/>
        </w:rPr>
      </w:pPr>
      <w:r>
        <w:rPr>
          <w:rFonts w:ascii="Times New Roman" w:hAnsi="Times New Roman" w:cs="Times New Roman"/>
          <w:i/>
          <w:sz w:val="20"/>
        </w:rPr>
        <w:t xml:space="preserve">Вопрос № </w:t>
      </w:r>
      <w:proofErr w:type="gramStart"/>
      <w:r>
        <w:rPr>
          <w:rFonts w:ascii="Times New Roman" w:hAnsi="Times New Roman" w:cs="Times New Roman"/>
          <w:i/>
          <w:sz w:val="20"/>
        </w:rPr>
        <w:t>5:</w:t>
      </w:r>
      <w:r w:rsidRPr="00E66431">
        <w:rPr>
          <w:rFonts w:ascii="Times New Roman" w:hAnsi="Times New Roman" w:cs="Times New Roman"/>
          <w:b/>
          <w:sz w:val="20"/>
        </w:rPr>
        <w:t xml:space="preserve">  Избрание</w:t>
      </w:r>
      <w:proofErr w:type="gramEnd"/>
      <w:r w:rsidRPr="00E66431">
        <w:rPr>
          <w:rFonts w:ascii="Times New Roman" w:hAnsi="Times New Roman" w:cs="Times New Roman"/>
          <w:b/>
          <w:sz w:val="20"/>
        </w:rPr>
        <w:t xml:space="preserve"> ревизора </w:t>
      </w:r>
      <w:r w:rsidR="004A055D">
        <w:rPr>
          <w:rFonts w:ascii="Times New Roman" w:hAnsi="Times New Roman" w:cs="Times New Roman"/>
          <w:b/>
          <w:sz w:val="20"/>
        </w:rPr>
        <w:t>О</w:t>
      </w:r>
      <w:r w:rsidRPr="00E66431">
        <w:rPr>
          <w:rFonts w:ascii="Times New Roman" w:hAnsi="Times New Roman" w:cs="Times New Roman"/>
          <w:b/>
          <w:sz w:val="20"/>
        </w:rPr>
        <w:t>бщества.</w:t>
      </w:r>
    </w:p>
    <w:p w14:paraId="444B4BA8" w14:textId="77777777" w:rsidR="00E66431" w:rsidRPr="00E66431" w:rsidRDefault="00E66431" w:rsidP="00E66431">
      <w:pPr>
        <w:spacing w:after="0"/>
        <w:ind w:left="567"/>
        <w:jc w:val="both"/>
        <w:rPr>
          <w:rFonts w:ascii="Times New Roman" w:hAnsi="Times New Roman" w:cs="Times New Roman"/>
          <w:i/>
          <w:sz w:val="20"/>
        </w:rPr>
      </w:pPr>
    </w:p>
    <w:p w14:paraId="17A25575" w14:textId="4F6D3B93" w:rsidR="00E66431" w:rsidRPr="00E66431" w:rsidRDefault="00E66431" w:rsidP="00E66431">
      <w:pPr>
        <w:spacing w:after="0"/>
        <w:ind w:left="567"/>
        <w:jc w:val="both"/>
        <w:rPr>
          <w:rFonts w:ascii="Times New Roman" w:hAnsi="Times New Roman" w:cs="Times New Roman"/>
          <w:b/>
          <w:sz w:val="20"/>
        </w:rPr>
      </w:pPr>
      <w:r>
        <w:rPr>
          <w:rFonts w:ascii="Times New Roman" w:hAnsi="Times New Roman" w:cs="Times New Roman"/>
          <w:i/>
          <w:sz w:val="20"/>
        </w:rPr>
        <w:t xml:space="preserve">Решение по вопросу № </w:t>
      </w:r>
      <w:proofErr w:type="gramStart"/>
      <w:r>
        <w:rPr>
          <w:rFonts w:ascii="Times New Roman" w:hAnsi="Times New Roman" w:cs="Times New Roman"/>
          <w:i/>
          <w:sz w:val="20"/>
        </w:rPr>
        <w:t>5:</w:t>
      </w:r>
      <w:r w:rsidRPr="00E66431">
        <w:rPr>
          <w:rFonts w:ascii="Times New Roman" w:hAnsi="Times New Roman" w:cs="Times New Roman"/>
          <w:b/>
          <w:sz w:val="20"/>
        </w:rPr>
        <w:t xml:space="preserve">  Избрать</w:t>
      </w:r>
      <w:proofErr w:type="gramEnd"/>
      <w:r w:rsidRPr="00E66431">
        <w:rPr>
          <w:rFonts w:ascii="Times New Roman" w:hAnsi="Times New Roman" w:cs="Times New Roman"/>
          <w:b/>
          <w:sz w:val="20"/>
        </w:rPr>
        <w:t xml:space="preserve">  ревизором </w:t>
      </w:r>
      <w:r w:rsidR="004A055D">
        <w:rPr>
          <w:rFonts w:ascii="Times New Roman" w:hAnsi="Times New Roman" w:cs="Times New Roman"/>
          <w:b/>
          <w:sz w:val="20"/>
        </w:rPr>
        <w:t>О</w:t>
      </w:r>
      <w:r w:rsidRPr="00E66431">
        <w:rPr>
          <w:rFonts w:ascii="Times New Roman" w:hAnsi="Times New Roman" w:cs="Times New Roman"/>
          <w:b/>
          <w:sz w:val="20"/>
        </w:rPr>
        <w:t>бщества:</w:t>
      </w:r>
    </w:p>
    <w:p w14:paraId="49B532C9" w14:textId="77777777" w:rsidR="00E66431" w:rsidRPr="002245F1" w:rsidRDefault="00E66431" w:rsidP="00E66431">
      <w:pPr>
        <w:spacing w:after="0"/>
        <w:ind w:left="567"/>
        <w:jc w:val="both"/>
        <w:rPr>
          <w:rFonts w:ascii="Times New Roman" w:hAnsi="Times New Roman" w:cs="Times New Roman"/>
          <w:b/>
          <w:sz w:val="16"/>
          <w:szCs w:val="16"/>
        </w:rPr>
      </w:pPr>
      <w:r w:rsidRPr="00E66431">
        <w:rPr>
          <w:rFonts w:ascii="Times New Roman" w:hAnsi="Times New Roman" w:cs="Times New Roman"/>
          <w:b/>
          <w:sz w:val="20"/>
        </w:rPr>
        <w:lastRenderedPageBreak/>
        <w:t xml:space="preserve"> </w:t>
      </w:r>
    </w:p>
    <w:tbl>
      <w:tblPr>
        <w:tblW w:w="10856"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5"/>
        <w:gridCol w:w="3685"/>
        <w:gridCol w:w="6746"/>
      </w:tblGrid>
      <w:tr w:rsidR="00E66431" w:rsidRPr="00E66431" w14:paraId="598EC4FE" w14:textId="77777777" w:rsidTr="00E66431">
        <w:trPr>
          <w:cantSplit/>
          <w:trHeight w:val="340"/>
        </w:trPr>
        <w:tc>
          <w:tcPr>
            <w:tcW w:w="425" w:type="dxa"/>
            <w:shd w:val="clear" w:color="auto" w:fill="auto"/>
            <w:vAlign w:val="center"/>
          </w:tcPr>
          <w:p w14:paraId="476A1539" w14:textId="77777777" w:rsidR="00E66431" w:rsidRPr="00E66431" w:rsidRDefault="00E66431" w:rsidP="00E66431">
            <w:pPr>
              <w:spacing w:after="0"/>
              <w:rPr>
                <w:rFonts w:ascii="Times New Roman" w:hAnsi="Times New Roman" w:cs="Times New Roman"/>
                <w:sz w:val="16"/>
              </w:rPr>
            </w:pPr>
            <w:r>
              <w:rPr>
                <w:rFonts w:ascii="Times New Roman" w:hAnsi="Times New Roman" w:cs="Times New Roman"/>
                <w:sz w:val="16"/>
              </w:rPr>
              <w:t>№</w:t>
            </w:r>
          </w:p>
        </w:tc>
        <w:tc>
          <w:tcPr>
            <w:tcW w:w="3685" w:type="dxa"/>
            <w:shd w:val="clear" w:color="auto" w:fill="auto"/>
            <w:vAlign w:val="center"/>
          </w:tcPr>
          <w:p w14:paraId="4BBCFB21" w14:textId="77777777" w:rsidR="00E66431" w:rsidRPr="00E66431" w:rsidRDefault="00E66431" w:rsidP="00E66431">
            <w:pPr>
              <w:spacing w:after="0"/>
              <w:jc w:val="center"/>
              <w:rPr>
                <w:rFonts w:ascii="Times New Roman" w:hAnsi="Times New Roman" w:cs="Times New Roman"/>
                <w:sz w:val="16"/>
              </w:rPr>
            </w:pPr>
            <w:r>
              <w:rPr>
                <w:rFonts w:ascii="Times New Roman" w:hAnsi="Times New Roman" w:cs="Times New Roman"/>
                <w:sz w:val="16"/>
              </w:rPr>
              <w:t>Ф.И.О. / Наименование</w:t>
            </w:r>
          </w:p>
        </w:tc>
        <w:tc>
          <w:tcPr>
            <w:tcW w:w="6746" w:type="dxa"/>
            <w:shd w:val="clear" w:color="auto" w:fill="auto"/>
            <w:vAlign w:val="center"/>
          </w:tcPr>
          <w:p w14:paraId="2BFB0F82" w14:textId="77777777" w:rsidR="00E66431" w:rsidRPr="00E66431" w:rsidRDefault="00E66431" w:rsidP="00E66431">
            <w:pPr>
              <w:spacing w:after="0"/>
              <w:jc w:val="center"/>
              <w:rPr>
                <w:rFonts w:ascii="Times New Roman" w:hAnsi="Times New Roman" w:cs="Times New Roman"/>
                <w:sz w:val="16"/>
              </w:rPr>
            </w:pPr>
            <w:r>
              <w:rPr>
                <w:rFonts w:ascii="Times New Roman" w:hAnsi="Times New Roman" w:cs="Times New Roman"/>
                <w:sz w:val="16"/>
              </w:rPr>
              <w:t>Варианты голосования</w:t>
            </w:r>
          </w:p>
        </w:tc>
      </w:tr>
    </w:tbl>
    <w:p w14:paraId="55282B26" w14:textId="77777777" w:rsidR="00E66431" w:rsidRPr="00E66431" w:rsidRDefault="00E66431" w:rsidP="00E66431">
      <w:pPr>
        <w:spacing w:after="0"/>
        <w:ind w:left="567"/>
        <w:jc w:val="both"/>
        <w:rPr>
          <w:rFonts w:ascii="Times New Roman" w:hAnsi="Times New Roman" w:cs="Times New Roman"/>
          <w:sz w:val="6"/>
        </w:rPr>
      </w:pPr>
      <w:r w:rsidRPr="00E66431">
        <w:rPr>
          <w:rFonts w:ascii="Times New Roman" w:hAnsi="Times New Roman" w:cs="Times New Roman"/>
          <w:sz w:val="6"/>
        </w:rPr>
        <w:t xml:space="preserve"> </w:t>
      </w:r>
    </w:p>
    <w:tbl>
      <w:tblPr>
        <w:tblW w:w="10832"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5"/>
        <w:gridCol w:w="3685"/>
        <w:gridCol w:w="964"/>
        <w:gridCol w:w="992"/>
        <w:gridCol w:w="992"/>
        <w:gridCol w:w="992"/>
        <w:gridCol w:w="1417"/>
        <w:gridCol w:w="1365"/>
      </w:tblGrid>
      <w:tr w:rsidR="00E66431" w:rsidRPr="00E66431" w14:paraId="0F18383F" w14:textId="77777777" w:rsidTr="00E66431">
        <w:trPr>
          <w:cantSplit/>
          <w:trHeight w:val="340"/>
        </w:trPr>
        <w:tc>
          <w:tcPr>
            <w:tcW w:w="425" w:type="dxa"/>
            <w:shd w:val="clear" w:color="auto" w:fill="auto"/>
            <w:vAlign w:val="center"/>
          </w:tcPr>
          <w:p w14:paraId="010C39B5" w14:textId="77777777" w:rsidR="00E66431" w:rsidRPr="00E66431" w:rsidRDefault="00E66431" w:rsidP="00E66431">
            <w:pPr>
              <w:spacing w:after="0"/>
              <w:rPr>
                <w:rFonts w:ascii="Times New Roman" w:hAnsi="Times New Roman" w:cs="Times New Roman"/>
                <w:sz w:val="16"/>
              </w:rPr>
            </w:pPr>
            <w:r>
              <w:rPr>
                <w:rFonts w:ascii="Times New Roman" w:hAnsi="Times New Roman" w:cs="Times New Roman"/>
                <w:sz w:val="16"/>
              </w:rPr>
              <w:t>1</w:t>
            </w:r>
          </w:p>
        </w:tc>
        <w:tc>
          <w:tcPr>
            <w:tcW w:w="3685" w:type="dxa"/>
            <w:tcBorders>
              <w:right w:val="single" w:sz="4" w:space="0" w:color="auto"/>
            </w:tcBorders>
            <w:shd w:val="clear" w:color="auto" w:fill="auto"/>
            <w:vAlign w:val="center"/>
          </w:tcPr>
          <w:p w14:paraId="4D0E939E" w14:textId="77777777" w:rsidR="00E66431" w:rsidRPr="00E66431" w:rsidRDefault="00E66431" w:rsidP="00E66431">
            <w:pPr>
              <w:spacing w:after="0"/>
              <w:rPr>
                <w:rFonts w:ascii="Times New Roman" w:hAnsi="Times New Roman" w:cs="Times New Roman"/>
                <w:sz w:val="16"/>
              </w:rPr>
            </w:pPr>
            <w:r>
              <w:rPr>
                <w:rFonts w:ascii="Times New Roman" w:hAnsi="Times New Roman" w:cs="Times New Roman"/>
                <w:sz w:val="16"/>
              </w:rPr>
              <w:t>Абрамова Елена Николаевна</w:t>
            </w:r>
          </w:p>
        </w:tc>
        <w:tc>
          <w:tcPr>
            <w:tcW w:w="964" w:type="dxa"/>
            <w:tcBorders>
              <w:top w:val="nil"/>
              <w:left w:val="single" w:sz="4" w:space="0" w:color="auto"/>
              <w:bottom w:val="nil"/>
              <w:right w:val="single" w:sz="4" w:space="0" w:color="auto"/>
            </w:tcBorders>
            <w:shd w:val="clear" w:color="auto" w:fill="auto"/>
            <w:vAlign w:val="center"/>
          </w:tcPr>
          <w:p w14:paraId="4341FD73" w14:textId="77777777" w:rsidR="00E66431" w:rsidRPr="00E66431" w:rsidRDefault="00E66431" w:rsidP="00E66431">
            <w:pPr>
              <w:spacing w:after="0"/>
              <w:jc w:val="center"/>
              <w:rPr>
                <w:rFonts w:ascii="Times New Roman" w:hAnsi="Times New Roman" w:cs="Times New Roman"/>
                <w:sz w:val="16"/>
              </w:rPr>
            </w:pPr>
            <w:r>
              <w:rPr>
                <w:rFonts w:ascii="Times New Roman" w:hAnsi="Times New Roman" w:cs="Times New Roman"/>
                <w:sz w:val="16"/>
              </w:rPr>
              <w:t>ЗА</w:t>
            </w:r>
          </w:p>
        </w:tc>
        <w:tc>
          <w:tcPr>
            <w:tcW w:w="992" w:type="dxa"/>
            <w:tcBorders>
              <w:left w:val="single" w:sz="4" w:space="0" w:color="auto"/>
              <w:right w:val="single" w:sz="4" w:space="0" w:color="auto"/>
            </w:tcBorders>
            <w:shd w:val="clear" w:color="auto" w:fill="auto"/>
            <w:vAlign w:val="center"/>
          </w:tcPr>
          <w:p w14:paraId="55A4FD0B" w14:textId="77777777" w:rsidR="00E66431" w:rsidRPr="00E66431" w:rsidRDefault="00E66431" w:rsidP="00E66431">
            <w:pPr>
              <w:spacing w:after="0"/>
              <w:rPr>
                <w:rFonts w:ascii="Times New Roman" w:hAnsi="Times New Roman" w:cs="Times New Roman"/>
                <w:i/>
                <w:sz w:val="16"/>
              </w:rPr>
            </w:pPr>
          </w:p>
        </w:tc>
        <w:tc>
          <w:tcPr>
            <w:tcW w:w="992" w:type="dxa"/>
            <w:tcBorders>
              <w:top w:val="nil"/>
              <w:left w:val="single" w:sz="4" w:space="0" w:color="auto"/>
              <w:bottom w:val="nil"/>
              <w:right w:val="single" w:sz="4" w:space="0" w:color="auto"/>
            </w:tcBorders>
            <w:shd w:val="clear" w:color="auto" w:fill="auto"/>
            <w:vAlign w:val="center"/>
          </w:tcPr>
          <w:p w14:paraId="358C67C9" w14:textId="77777777" w:rsidR="00E66431" w:rsidRPr="00E66431" w:rsidRDefault="00E66431" w:rsidP="00E66431">
            <w:pPr>
              <w:spacing w:after="0"/>
              <w:jc w:val="center"/>
              <w:rPr>
                <w:rFonts w:ascii="Times New Roman" w:hAnsi="Times New Roman" w:cs="Times New Roman"/>
                <w:sz w:val="16"/>
              </w:rPr>
            </w:pPr>
            <w:r>
              <w:rPr>
                <w:rFonts w:ascii="Times New Roman" w:hAnsi="Times New Roman" w:cs="Times New Roman"/>
                <w:sz w:val="16"/>
              </w:rPr>
              <w:t>ПРОТИВ</w:t>
            </w:r>
          </w:p>
        </w:tc>
        <w:tc>
          <w:tcPr>
            <w:tcW w:w="992" w:type="dxa"/>
            <w:tcBorders>
              <w:left w:val="single" w:sz="4" w:space="0" w:color="auto"/>
              <w:right w:val="single" w:sz="4" w:space="0" w:color="auto"/>
            </w:tcBorders>
            <w:shd w:val="clear" w:color="auto" w:fill="auto"/>
            <w:vAlign w:val="center"/>
          </w:tcPr>
          <w:p w14:paraId="66766D39" w14:textId="77777777" w:rsidR="00E66431" w:rsidRPr="00E66431" w:rsidRDefault="00E66431" w:rsidP="00E66431">
            <w:pPr>
              <w:spacing w:after="0"/>
              <w:rPr>
                <w:rFonts w:ascii="Times New Roman" w:hAnsi="Times New Roman" w:cs="Times New Roman"/>
                <w:i/>
                <w:sz w:val="16"/>
              </w:rPr>
            </w:pPr>
          </w:p>
        </w:tc>
        <w:tc>
          <w:tcPr>
            <w:tcW w:w="1417" w:type="dxa"/>
            <w:tcBorders>
              <w:top w:val="nil"/>
              <w:left w:val="single" w:sz="4" w:space="0" w:color="auto"/>
              <w:bottom w:val="nil"/>
              <w:right w:val="single" w:sz="4" w:space="0" w:color="auto"/>
            </w:tcBorders>
            <w:shd w:val="clear" w:color="auto" w:fill="auto"/>
            <w:vAlign w:val="center"/>
          </w:tcPr>
          <w:p w14:paraId="6849106D" w14:textId="77777777" w:rsidR="00E66431" w:rsidRPr="00E66431" w:rsidRDefault="00E66431" w:rsidP="00E66431">
            <w:pPr>
              <w:spacing w:after="0"/>
              <w:jc w:val="center"/>
              <w:rPr>
                <w:rFonts w:ascii="Times New Roman" w:hAnsi="Times New Roman" w:cs="Times New Roman"/>
                <w:sz w:val="16"/>
              </w:rPr>
            </w:pPr>
            <w:r>
              <w:rPr>
                <w:rFonts w:ascii="Times New Roman" w:hAnsi="Times New Roman" w:cs="Times New Roman"/>
                <w:sz w:val="16"/>
              </w:rPr>
              <w:t>ВОЗДЕРЖАЛСЯ</w:t>
            </w:r>
          </w:p>
        </w:tc>
        <w:tc>
          <w:tcPr>
            <w:tcW w:w="1365" w:type="dxa"/>
            <w:tcBorders>
              <w:left w:val="single" w:sz="4" w:space="0" w:color="auto"/>
            </w:tcBorders>
            <w:shd w:val="clear" w:color="auto" w:fill="auto"/>
            <w:vAlign w:val="center"/>
          </w:tcPr>
          <w:p w14:paraId="560814F1" w14:textId="77777777" w:rsidR="00E66431" w:rsidRPr="00E66431" w:rsidRDefault="00E66431" w:rsidP="00E66431">
            <w:pPr>
              <w:spacing w:after="0"/>
              <w:rPr>
                <w:rFonts w:ascii="Times New Roman" w:hAnsi="Times New Roman" w:cs="Times New Roman"/>
                <w:i/>
                <w:sz w:val="16"/>
              </w:rPr>
            </w:pPr>
          </w:p>
        </w:tc>
      </w:tr>
    </w:tbl>
    <w:p w14:paraId="2F32826F" w14:textId="77777777" w:rsidR="00E66431" w:rsidRPr="00E66431" w:rsidRDefault="00E66431" w:rsidP="00E66431">
      <w:pPr>
        <w:spacing w:after="0"/>
        <w:ind w:left="567"/>
        <w:jc w:val="both"/>
        <w:rPr>
          <w:rFonts w:ascii="Times New Roman" w:hAnsi="Times New Roman" w:cs="Times New Roman"/>
          <w:sz w:val="6"/>
        </w:rPr>
      </w:pPr>
      <w:r w:rsidRPr="00E66431">
        <w:rPr>
          <w:rFonts w:ascii="Times New Roman" w:hAnsi="Times New Roman" w:cs="Times New Roman"/>
          <w:sz w:val="6"/>
        </w:rPr>
        <w:t xml:space="preserve"> </w:t>
      </w:r>
    </w:p>
    <w:p w14:paraId="3FC2A2FB" w14:textId="77777777" w:rsidR="00E66431" w:rsidRPr="00E66431" w:rsidRDefault="00E66431" w:rsidP="00E66431">
      <w:pPr>
        <w:spacing w:after="0"/>
        <w:ind w:left="567"/>
        <w:jc w:val="center"/>
        <w:rPr>
          <w:rFonts w:ascii="Times New Roman" w:hAnsi="Times New Roman" w:cs="Times New Roman"/>
          <w:b/>
          <w:sz w:val="16"/>
        </w:rPr>
      </w:pPr>
      <w:r w:rsidRPr="00E66431">
        <w:rPr>
          <w:rFonts w:ascii="Times New Roman" w:hAnsi="Times New Roman" w:cs="Times New Roman"/>
          <w:b/>
          <w:sz w:val="16"/>
        </w:rPr>
        <w:t>Вариантов голосования "ЗА" может быть выбрано (</w:t>
      </w:r>
      <w:proofErr w:type="gramStart"/>
      <w:r w:rsidRPr="00E66431">
        <w:rPr>
          <w:rFonts w:ascii="Times New Roman" w:hAnsi="Times New Roman" w:cs="Times New Roman"/>
          <w:b/>
          <w:sz w:val="16"/>
        </w:rPr>
        <w:t>оставлено  не</w:t>
      </w:r>
      <w:proofErr w:type="gramEnd"/>
      <w:r w:rsidRPr="00E66431">
        <w:rPr>
          <w:rFonts w:ascii="Times New Roman" w:hAnsi="Times New Roman" w:cs="Times New Roman"/>
          <w:b/>
          <w:sz w:val="16"/>
        </w:rPr>
        <w:t xml:space="preserve"> зачеркнутыми) - 1 из 1.</w:t>
      </w:r>
    </w:p>
    <w:p w14:paraId="28F35C0A" w14:textId="77777777" w:rsidR="00E66431" w:rsidRPr="002245F1" w:rsidRDefault="00E66431" w:rsidP="00E66431">
      <w:pPr>
        <w:spacing w:after="0"/>
        <w:ind w:left="567"/>
        <w:jc w:val="both"/>
        <w:rPr>
          <w:rFonts w:ascii="Times New Roman" w:hAnsi="Times New Roman" w:cs="Times New Roman"/>
          <w:i/>
          <w:sz w:val="8"/>
          <w:szCs w:val="8"/>
        </w:rPr>
      </w:pPr>
    </w:p>
    <w:p w14:paraId="5CC4B940" w14:textId="52F75B00" w:rsidR="00E66431" w:rsidRPr="00E66431" w:rsidRDefault="00E66431" w:rsidP="00E66431">
      <w:pPr>
        <w:spacing w:after="0"/>
        <w:ind w:left="1134"/>
        <w:jc w:val="both"/>
        <w:rPr>
          <w:rFonts w:ascii="Times New Roman" w:hAnsi="Times New Roman" w:cs="Times New Roman"/>
          <w:b/>
          <w:sz w:val="20"/>
        </w:rPr>
      </w:pPr>
    </w:p>
    <w:p w14:paraId="0203B860" w14:textId="77777777" w:rsidR="00E66431" w:rsidRPr="00E66431" w:rsidRDefault="00E66431" w:rsidP="00E66431">
      <w:pPr>
        <w:spacing w:after="0"/>
        <w:ind w:left="567"/>
        <w:jc w:val="both"/>
        <w:rPr>
          <w:rFonts w:ascii="Times New Roman" w:hAnsi="Times New Roman" w:cs="Times New Roman"/>
          <w:b/>
          <w:sz w:val="20"/>
        </w:rPr>
      </w:pPr>
      <w:r w:rsidRPr="00E66431">
        <w:rPr>
          <w:rFonts w:ascii="Times New Roman" w:hAnsi="Times New Roman" w:cs="Times New Roman"/>
          <w:b/>
          <w:sz w:val="20"/>
        </w:rPr>
        <w:t xml:space="preserve"> </w:t>
      </w:r>
    </w:p>
    <w:p w14:paraId="63C4F278" w14:textId="77777777" w:rsidR="00E66431" w:rsidRPr="00E66431" w:rsidRDefault="00E66431" w:rsidP="00E66431">
      <w:pPr>
        <w:spacing w:after="0"/>
        <w:ind w:left="567"/>
        <w:jc w:val="both"/>
        <w:rPr>
          <w:rFonts w:ascii="Times New Roman" w:hAnsi="Times New Roman" w:cs="Times New Roman"/>
          <w:b/>
          <w:sz w:val="20"/>
        </w:rPr>
      </w:pPr>
      <w:r w:rsidRPr="00E66431">
        <w:rPr>
          <w:rFonts w:ascii="Times New Roman" w:hAnsi="Times New Roman" w:cs="Times New Roman"/>
          <w:b/>
          <w:sz w:val="20"/>
        </w:rPr>
        <w:t xml:space="preserve"> </w:t>
      </w:r>
    </w:p>
    <w:tbl>
      <w:tblPr>
        <w:tblW w:w="11527"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
        <w:gridCol w:w="11055"/>
        <w:gridCol w:w="236"/>
      </w:tblGrid>
      <w:tr w:rsidR="00E66431" w:rsidRPr="00E66431" w14:paraId="63405DE7" w14:textId="77777777" w:rsidTr="00E66431">
        <w:trPr>
          <w:cantSplit/>
        </w:trPr>
        <w:tc>
          <w:tcPr>
            <w:tcW w:w="236" w:type="dxa"/>
            <w:tcBorders>
              <w:top w:val="nil"/>
              <w:left w:val="nil"/>
              <w:bottom w:val="nil"/>
              <w:right w:val="nil"/>
            </w:tcBorders>
            <w:shd w:val="clear" w:color="auto" w:fill="auto"/>
          </w:tcPr>
          <w:p w14:paraId="1596DD42" w14:textId="77777777" w:rsidR="00E66431" w:rsidRPr="00E66431" w:rsidRDefault="00E66431" w:rsidP="00E66431">
            <w:pPr>
              <w:spacing w:after="0"/>
              <w:rPr>
                <w:rFonts w:ascii="Times New Roman" w:hAnsi="Times New Roman" w:cs="Times New Roman"/>
                <w:b/>
                <w:i/>
                <w:sz w:val="20"/>
              </w:rPr>
            </w:pPr>
          </w:p>
        </w:tc>
        <w:tc>
          <w:tcPr>
            <w:tcW w:w="11055" w:type="dxa"/>
            <w:tcBorders>
              <w:left w:val="nil"/>
              <w:right w:val="nil"/>
            </w:tcBorders>
            <w:shd w:val="clear" w:color="auto" w:fill="auto"/>
          </w:tcPr>
          <w:p w14:paraId="57B2FA87" w14:textId="77777777" w:rsidR="00E66431" w:rsidRPr="00E66431" w:rsidRDefault="00E66431" w:rsidP="00E66431">
            <w:pPr>
              <w:spacing w:after="0"/>
              <w:jc w:val="center"/>
              <w:rPr>
                <w:rFonts w:ascii="Times New Roman" w:hAnsi="Times New Roman" w:cs="Times New Roman"/>
                <w:b/>
                <w:sz w:val="20"/>
              </w:rPr>
            </w:pPr>
            <w:r>
              <w:rPr>
                <w:rFonts w:ascii="Times New Roman" w:hAnsi="Times New Roman" w:cs="Times New Roman"/>
                <w:b/>
                <w:sz w:val="20"/>
              </w:rPr>
              <w:t>Оставьте только один выбранный вариант голосования, ненужные варианты голосования зачеркните.</w:t>
            </w:r>
          </w:p>
        </w:tc>
        <w:tc>
          <w:tcPr>
            <w:tcW w:w="236" w:type="dxa"/>
            <w:tcBorders>
              <w:top w:val="nil"/>
              <w:left w:val="nil"/>
              <w:bottom w:val="nil"/>
              <w:right w:val="nil"/>
            </w:tcBorders>
            <w:shd w:val="clear" w:color="auto" w:fill="auto"/>
          </w:tcPr>
          <w:p w14:paraId="0841E6D0" w14:textId="77777777" w:rsidR="00E66431" w:rsidRPr="00E66431" w:rsidRDefault="00E66431" w:rsidP="00E66431">
            <w:pPr>
              <w:spacing w:after="0"/>
              <w:rPr>
                <w:rFonts w:ascii="Times New Roman" w:hAnsi="Times New Roman" w:cs="Times New Roman"/>
                <w:b/>
                <w:i/>
                <w:sz w:val="20"/>
              </w:rPr>
            </w:pPr>
          </w:p>
        </w:tc>
      </w:tr>
    </w:tbl>
    <w:p w14:paraId="375F446E" w14:textId="77777777" w:rsidR="00E66431" w:rsidRPr="00E66431" w:rsidRDefault="00E66431" w:rsidP="00E66431">
      <w:pPr>
        <w:spacing w:after="0"/>
        <w:ind w:left="567"/>
        <w:jc w:val="both"/>
        <w:rPr>
          <w:rFonts w:ascii="Times New Roman" w:hAnsi="Times New Roman" w:cs="Times New Roman"/>
          <w:b/>
          <w:sz w:val="20"/>
        </w:rPr>
      </w:pPr>
      <w:r w:rsidRPr="00E66431">
        <w:rPr>
          <w:rFonts w:ascii="Times New Roman" w:hAnsi="Times New Roman" w:cs="Times New Roman"/>
          <w:b/>
          <w:sz w:val="20"/>
        </w:rPr>
        <w:t xml:space="preserve"> </w:t>
      </w:r>
    </w:p>
    <w:p w14:paraId="0FF80B61" w14:textId="77777777" w:rsidR="004A055D" w:rsidRDefault="004A055D" w:rsidP="004A055D">
      <w:pPr>
        <w:spacing w:after="0" w:line="240" w:lineRule="auto"/>
        <w:ind w:firstLine="567"/>
        <w:jc w:val="both"/>
        <w:rPr>
          <w:rFonts w:ascii="Times New Roman" w:hAnsi="Times New Roman" w:cs="Times New Roman"/>
          <w:b/>
          <w:i/>
          <w:sz w:val="16"/>
        </w:rPr>
      </w:pPr>
      <w:r>
        <w:rPr>
          <w:rFonts w:ascii="Times New Roman" w:hAnsi="Times New Roman" w:cs="Times New Roman"/>
          <w:b/>
          <w:i/>
          <w:sz w:val="16"/>
        </w:rPr>
        <w:t>*Бюллетени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14:paraId="39D93A37" w14:textId="77777777" w:rsidR="004A055D" w:rsidRDefault="004A055D" w:rsidP="004A055D">
      <w:pPr>
        <w:spacing w:after="0" w:line="240" w:lineRule="auto"/>
        <w:ind w:left="567" w:firstLine="567"/>
        <w:jc w:val="both"/>
        <w:rPr>
          <w:rFonts w:ascii="Times New Roman" w:hAnsi="Times New Roman" w:cs="Times New Roman"/>
          <w:b/>
          <w:i/>
          <w:sz w:val="10"/>
          <w:szCs w:val="10"/>
        </w:rPr>
      </w:pPr>
    </w:p>
    <w:p w14:paraId="5D9B2FBD" w14:textId="77777777" w:rsidR="004A055D" w:rsidRDefault="004A055D" w:rsidP="004A055D">
      <w:pPr>
        <w:spacing w:after="0" w:line="240" w:lineRule="auto"/>
        <w:ind w:firstLine="567"/>
        <w:jc w:val="both"/>
        <w:rPr>
          <w:rFonts w:ascii="Times New Roman" w:hAnsi="Times New Roman" w:cs="Times New Roman"/>
          <w:sz w:val="16"/>
        </w:rPr>
      </w:pPr>
      <w:r>
        <w:rPr>
          <w:rFonts w:ascii="Times New Roman" w:hAnsi="Times New Roman" w:cs="Times New Roman"/>
          <w:sz w:val="16"/>
        </w:rPr>
        <w:t>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14:paraId="258344BF" w14:textId="77777777" w:rsidR="004A055D" w:rsidRDefault="004A055D" w:rsidP="004A055D">
      <w:pPr>
        <w:spacing w:after="0" w:line="240" w:lineRule="auto"/>
        <w:ind w:left="567" w:firstLine="567"/>
        <w:jc w:val="both"/>
        <w:rPr>
          <w:rFonts w:ascii="Times New Roman" w:hAnsi="Times New Roman" w:cs="Times New Roman"/>
          <w:sz w:val="16"/>
        </w:rPr>
      </w:pPr>
    </w:p>
    <w:p w14:paraId="37F11A1F" w14:textId="77777777" w:rsidR="004A055D" w:rsidRDefault="004A055D" w:rsidP="004A055D">
      <w:pPr>
        <w:spacing w:after="0" w:line="240" w:lineRule="auto"/>
        <w:ind w:firstLine="567"/>
        <w:jc w:val="both"/>
        <w:rPr>
          <w:rFonts w:ascii="Times New Roman" w:hAnsi="Times New Roman" w:cs="Times New Roman"/>
          <w:sz w:val="16"/>
        </w:rPr>
      </w:pPr>
      <w:r>
        <w:rPr>
          <w:rFonts w:ascii="Times New Roman" w:hAnsi="Times New Roman" w:cs="Times New Roman"/>
          <w:sz w:val="16"/>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голоса при принятии решений, или в соответствии с указаниями владельцев депозитарных ценных бумаг и иных лиц, осуществляющих права по депозитарным ценным бумагам, голосующий вправе оставить (выбрать) более одного варианта голосования, в иных случаях голосующий вправе оставить (выбрать) только один вариант голосования;</w:t>
      </w:r>
    </w:p>
    <w:p w14:paraId="3783DCB9" w14:textId="77777777" w:rsidR="004A055D" w:rsidRDefault="004A055D" w:rsidP="004A055D">
      <w:pPr>
        <w:spacing w:after="0" w:line="240" w:lineRule="auto"/>
        <w:ind w:firstLine="567"/>
        <w:jc w:val="both"/>
        <w:rPr>
          <w:rFonts w:ascii="Times New Roman" w:hAnsi="Times New Roman" w:cs="Times New Roman"/>
          <w:sz w:val="16"/>
        </w:rPr>
      </w:pPr>
      <w:r>
        <w:rPr>
          <w:rFonts w:ascii="Wingdings" w:hAnsi="Wingdings"/>
          <w:i/>
          <w:sz w:val="20"/>
          <w:szCs w:val="20"/>
        </w:rPr>
        <w:sym w:font="Wingdings" w:char="F070"/>
      </w:r>
      <w:r>
        <w:rPr>
          <w:rFonts w:ascii="Wingdings" w:hAnsi="Wingdings"/>
          <w:i/>
          <w:sz w:val="20"/>
          <w:szCs w:val="20"/>
        </w:rPr>
        <w:t xml:space="preserve"> </w:t>
      </w:r>
      <w:r>
        <w:rPr>
          <w:rFonts w:ascii="Times New Roman" w:hAnsi="Times New Roman" w:cs="Times New Roman"/>
          <w:sz w:val="16"/>
        </w:rPr>
        <w:t>в случае если голосование осуществляется по доверенности, выданной в отношении переданных акций,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голосование осуществляется по доверенности, выданной в отношении переданных акций;</w:t>
      </w:r>
    </w:p>
    <w:p w14:paraId="58B7674B" w14:textId="77777777" w:rsidR="004A055D" w:rsidRDefault="004A055D" w:rsidP="004A055D">
      <w:pPr>
        <w:spacing w:after="0" w:line="240" w:lineRule="auto"/>
        <w:ind w:firstLine="567"/>
        <w:jc w:val="both"/>
        <w:rPr>
          <w:rFonts w:ascii="Times New Roman" w:hAnsi="Times New Roman" w:cs="Times New Roman"/>
          <w:sz w:val="16"/>
        </w:rPr>
      </w:pPr>
      <w:r>
        <w:rPr>
          <w:rFonts w:ascii="Wingdings" w:hAnsi="Wingdings"/>
          <w:i/>
          <w:sz w:val="20"/>
          <w:szCs w:val="20"/>
        </w:rPr>
        <w:sym w:font="Wingdings" w:char="F070"/>
      </w:r>
      <w:r>
        <w:rPr>
          <w:rFonts w:ascii="Wingdings" w:hAnsi="Wingdings"/>
          <w:i/>
          <w:sz w:val="20"/>
          <w:szCs w:val="20"/>
        </w:rPr>
        <w:t xml:space="preserve"> </w:t>
      </w:r>
      <w:r>
        <w:rPr>
          <w:rFonts w:ascii="Times New Roman" w:hAnsi="Times New Roman" w:cs="Times New Roman"/>
          <w:sz w:val="16"/>
        </w:rPr>
        <w:t>в случае если в бюллетене оставлено (выбрано) более одного варианта голосования, в полях для проставления числа голосов, отданных за каждый вариант голосования, голосующим также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голоса при принятии решений на собрании , или в соответствии с указаниями владельцев депозитарных ценных бумаг и иных лиц, осуществляющих права по депозитарным ценным бумагам;</w:t>
      </w:r>
    </w:p>
    <w:p w14:paraId="0F028A08" w14:textId="77777777" w:rsidR="004A055D" w:rsidRDefault="004A055D" w:rsidP="004A055D">
      <w:pPr>
        <w:spacing w:after="0" w:line="240" w:lineRule="auto"/>
        <w:ind w:firstLine="567"/>
        <w:jc w:val="both"/>
        <w:rPr>
          <w:rFonts w:ascii="Times New Roman" w:hAnsi="Times New Roman" w:cs="Times New Roman"/>
          <w:sz w:val="16"/>
        </w:rPr>
      </w:pPr>
      <w:r>
        <w:rPr>
          <w:rFonts w:ascii="Wingdings" w:hAnsi="Wingdings"/>
          <w:i/>
          <w:sz w:val="20"/>
          <w:szCs w:val="20"/>
        </w:rPr>
        <w:sym w:font="Wingdings" w:char="F070"/>
      </w:r>
      <w:r>
        <w:rPr>
          <w:rFonts w:ascii="Wingdings" w:hAnsi="Wingdings"/>
          <w:i/>
          <w:sz w:val="20"/>
          <w:szCs w:val="20"/>
        </w:rPr>
        <w:t xml:space="preserve"> </w:t>
      </w:r>
      <w:r>
        <w:rPr>
          <w:rFonts w:ascii="Times New Roman" w:hAnsi="Times New Roman" w:cs="Times New Roman"/>
          <w:sz w:val="16"/>
        </w:rPr>
        <w:t>в случае если после даты, на которую определяются (фиксируются) лица, имеющие право голоса при принятии решений на собрании , переданы не все акции,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часть акций передана после даты, на которую определяются (фиксируются) лица, имеющие право голоса при принятии решений на собрании. В случае если в отношении переданных акций получены указания приобретателей таких акций, совпадающие с оставленным (выбранным) вариантом голосования, такие голоса суммируются.</w:t>
      </w:r>
    </w:p>
    <w:p w14:paraId="6F7609F4" w14:textId="77777777" w:rsidR="004A055D" w:rsidRDefault="004A055D" w:rsidP="004A055D">
      <w:pPr>
        <w:spacing w:after="0" w:line="240" w:lineRule="auto"/>
        <w:ind w:firstLine="567"/>
        <w:jc w:val="both"/>
        <w:rPr>
          <w:rFonts w:ascii="Times New Roman" w:hAnsi="Times New Roman" w:cs="Times New Roman"/>
          <w:sz w:val="16"/>
        </w:rPr>
      </w:pPr>
      <w:r>
        <w:rPr>
          <w:rFonts w:ascii="Times New Roman" w:hAnsi="Times New Roman" w:cs="Times New Roman"/>
          <w:sz w:val="16"/>
        </w:rPr>
        <w:t>Документы, удостоверяющие полномочия правопреемников и представителей лиц, включенных в список лиц, имеющих право голоса при принятии решений на собрании (их копии, засвидетельствованные (удостоверенные) в порядке, предусмотренном законодательством Российской Федерации),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w:t>
      </w:r>
    </w:p>
    <w:p w14:paraId="1E68C68F" w14:textId="77777777" w:rsidR="004A055D" w:rsidRDefault="004A055D" w:rsidP="004A055D">
      <w:pPr>
        <w:spacing w:after="0"/>
        <w:jc w:val="both"/>
        <w:rPr>
          <w:rFonts w:ascii="Times New Roman" w:hAnsi="Times New Roman" w:cs="Times New Roman"/>
          <w:sz w:val="16"/>
        </w:rPr>
      </w:pPr>
    </w:p>
    <w:p w14:paraId="34962B99" w14:textId="77777777" w:rsidR="004A055D" w:rsidRDefault="004A055D" w:rsidP="004A055D">
      <w:pPr>
        <w:spacing w:after="0"/>
        <w:jc w:val="both"/>
        <w:rPr>
          <w:rFonts w:ascii="Times New Roman" w:hAnsi="Times New Roman" w:cs="Times New Roman"/>
          <w:b/>
          <w:i/>
          <w:sz w:val="16"/>
        </w:rPr>
      </w:pPr>
      <w:r>
        <w:rPr>
          <w:rFonts w:ascii="Times New Roman" w:hAnsi="Times New Roman" w:cs="Times New Roman"/>
          <w:b/>
          <w:i/>
          <w:sz w:val="16"/>
        </w:rPr>
        <w:t xml:space="preserve">Информация для сведения: </w:t>
      </w:r>
    </w:p>
    <w:p w14:paraId="001369A6" w14:textId="77777777" w:rsidR="004A055D" w:rsidRDefault="004A055D" w:rsidP="004A055D">
      <w:pPr>
        <w:spacing w:after="0"/>
        <w:jc w:val="both"/>
        <w:rPr>
          <w:rFonts w:ascii="Times New Roman" w:hAnsi="Times New Roman" w:cs="Times New Roman"/>
          <w:b/>
          <w:i/>
          <w:sz w:val="16"/>
        </w:rPr>
      </w:pPr>
      <w:r>
        <w:rPr>
          <w:rFonts w:ascii="Times New Roman" w:hAnsi="Times New Roman" w:cs="Times New Roman"/>
          <w:b/>
          <w:i/>
          <w:sz w:val="16"/>
        </w:rPr>
        <w:t xml:space="preserve">Согласно п. 2.29 Положения об общих собраниях акционеров от 16.11.2018 N 660-П, утвержденного Банком России, в бюллетене для голосования, которым осуществляется голосование по вопросу об утверждении устава общества в новой редакции, по вопросу об утверждении внутреннего документа общества, по вопросам об утверждении годового отчета общества, годовой бухгалтерской (финансовой) отчетности общества или иного документа общества может содержаться ссылка на проекты устава общества в новой редакции, внутреннего документа общества, годового отчета общества, годовой бухгалтерской (финансовой) отчетности общества или иного документа общества, входящие в состав информации (материалов), подлежащей (подлежащих) предоставлению лицам, имеющим право на участие в общем собрании, при подготовке к проведению общего собрания. Включение в бюллетень для голосования текстов указанных документов в этом случае не требуется. </w:t>
      </w:r>
    </w:p>
    <w:p w14:paraId="03C8A959" w14:textId="77777777" w:rsidR="004A055D" w:rsidRDefault="004A055D" w:rsidP="004A055D">
      <w:pPr>
        <w:spacing w:after="0"/>
        <w:jc w:val="both"/>
        <w:rPr>
          <w:rFonts w:ascii="Times New Roman" w:hAnsi="Times New Roman" w:cs="Times New Roman"/>
          <w:sz w:val="20"/>
          <w:szCs w:val="20"/>
        </w:rPr>
      </w:pPr>
      <w:r>
        <w:rPr>
          <w:rFonts w:ascii="Times New Roman" w:hAnsi="Times New Roman" w:cs="Times New Roman"/>
          <w:b/>
          <w:i/>
          <w:sz w:val="16"/>
        </w:rPr>
        <w:t>Установленный порядок применяется также в случаях голосования по вопросу об утверждении изменений и (или) дополнений, вносимых в устав общества, утверждении внутреннего документа общества в новой редакции, утверждении изменений и (или) дополнений, вносимых во внутренний документ общества.</w:t>
      </w:r>
    </w:p>
    <w:p w14:paraId="1F3109B6" w14:textId="77777777" w:rsidR="00E66431" w:rsidRPr="002245F1" w:rsidRDefault="00E66431" w:rsidP="002245F1">
      <w:pPr>
        <w:spacing w:after="0"/>
        <w:ind w:left="567" w:firstLine="284"/>
        <w:jc w:val="both"/>
        <w:rPr>
          <w:rFonts w:ascii="Times New Roman" w:hAnsi="Times New Roman" w:cs="Times New Roman"/>
          <w:sz w:val="18"/>
          <w:szCs w:val="18"/>
        </w:rPr>
      </w:pPr>
    </w:p>
    <w:p w14:paraId="374E45F0" w14:textId="77777777" w:rsidR="00E66431" w:rsidRPr="00E66431" w:rsidRDefault="00E66431" w:rsidP="00E66431">
      <w:pPr>
        <w:spacing w:after="0"/>
        <w:ind w:left="567"/>
        <w:jc w:val="both"/>
        <w:rPr>
          <w:rFonts w:ascii="Times New Roman" w:hAnsi="Times New Roman" w:cs="Times New Roman"/>
          <w:b/>
          <w:sz w:val="14"/>
          <w:u w:val="single"/>
        </w:rPr>
      </w:pPr>
      <w:r w:rsidRPr="00E66431">
        <w:rPr>
          <w:rFonts w:ascii="Times New Roman" w:hAnsi="Times New Roman" w:cs="Times New Roman"/>
          <w:sz w:val="16"/>
        </w:rPr>
        <w:t xml:space="preserve"> </w:t>
      </w:r>
      <w:r w:rsidRPr="00E66431">
        <w:rPr>
          <w:rFonts w:ascii="Times New Roman" w:hAnsi="Times New Roman" w:cs="Times New Roman"/>
          <w:b/>
          <w:sz w:val="14"/>
          <w:u w:val="single"/>
        </w:rPr>
        <w:t>БЮЛЛЕТЕНЬ ДОЛЖЕН БЫТЬ ПОДПИСАН ЛИЦОМ, ИМЕЮЩИМ ПРАВО НА УЧАСТИЕ В ОБЩЕМ СОБРАНИИ АКЦИОНЕРОВ, ИЛИ ЕГО ПРЕДСТАВИТЕЛЕМ!</w:t>
      </w:r>
    </w:p>
    <w:p w14:paraId="50DDD237" w14:textId="77777777" w:rsidR="00E66431" w:rsidRPr="00E66431" w:rsidRDefault="00E66431" w:rsidP="00E66431">
      <w:pPr>
        <w:spacing w:after="0"/>
        <w:ind w:left="567"/>
        <w:jc w:val="both"/>
        <w:rPr>
          <w:rFonts w:ascii="Times New Roman" w:hAnsi="Times New Roman" w:cs="Times New Roman"/>
          <w:b/>
          <w:sz w:val="16"/>
        </w:rPr>
      </w:pPr>
      <w:r w:rsidRPr="00E66431">
        <w:rPr>
          <w:rFonts w:ascii="Times New Roman" w:hAnsi="Times New Roman" w:cs="Times New Roman"/>
          <w:b/>
          <w:sz w:val="16"/>
        </w:rPr>
        <w:t xml:space="preserve"> </w:t>
      </w:r>
    </w:p>
    <w:p w14:paraId="68D67380" w14:textId="77777777" w:rsidR="00E66431" w:rsidRPr="00E66431" w:rsidRDefault="00E66431" w:rsidP="00E66431">
      <w:pPr>
        <w:spacing w:after="0"/>
        <w:ind w:left="567"/>
        <w:jc w:val="both"/>
        <w:rPr>
          <w:rFonts w:ascii="Times New Roman" w:hAnsi="Times New Roman" w:cs="Times New Roman"/>
          <w:b/>
          <w:sz w:val="16"/>
        </w:rPr>
      </w:pPr>
      <w:r w:rsidRPr="00E66431">
        <w:rPr>
          <w:rFonts w:ascii="Times New Roman" w:hAnsi="Times New Roman" w:cs="Times New Roman"/>
          <w:b/>
          <w:sz w:val="16"/>
        </w:rPr>
        <w:t>Подпись лица, имеющего право на участие в Собрании (его представителя) _________________________ (______________________________________)</w:t>
      </w:r>
    </w:p>
    <w:p w14:paraId="0619E872" w14:textId="77777777" w:rsidR="00E66431" w:rsidRPr="00E66431" w:rsidRDefault="00E66431" w:rsidP="00E66431">
      <w:pPr>
        <w:spacing w:after="0"/>
        <w:ind w:left="567"/>
        <w:jc w:val="both"/>
        <w:rPr>
          <w:rFonts w:ascii="Times New Roman" w:hAnsi="Times New Roman" w:cs="Times New Roman"/>
          <w:sz w:val="14"/>
        </w:rPr>
      </w:pPr>
      <w:r w:rsidRPr="00E66431">
        <w:rPr>
          <w:rFonts w:ascii="Times New Roman" w:hAnsi="Times New Roman" w:cs="Times New Roman"/>
          <w:sz w:val="14"/>
        </w:rPr>
        <w:t xml:space="preserve">                                                                                                                                                                                      (</w:t>
      </w:r>
      <w:proofErr w:type="gramStart"/>
      <w:r w:rsidRPr="00E66431">
        <w:rPr>
          <w:rFonts w:ascii="Times New Roman" w:hAnsi="Times New Roman" w:cs="Times New Roman"/>
          <w:sz w:val="14"/>
        </w:rPr>
        <w:t xml:space="preserve">подпись)   </w:t>
      </w:r>
      <w:proofErr w:type="gramEnd"/>
      <w:r w:rsidRPr="00E66431">
        <w:rPr>
          <w:rFonts w:ascii="Times New Roman" w:hAnsi="Times New Roman" w:cs="Times New Roman"/>
          <w:sz w:val="14"/>
        </w:rPr>
        <w:t xml:space="preserve">                                             (Ф.И.О.)</w:t>
      </w:r>
    </w:p>
    <w:p w14:paraId="2AF702F4" w14:textId="77777777" w:rsidR="00E66431" w:rsidRPr="00E66431" w:rsidRDefault="00E66431" w:rsidP="00E66431">
      <w:pPr>
        <w:spacing w:after="0"/>
        <w:ind w:left="567"/>
        <w:jc w:val="both"/>
        <w:rPr>
          <w:rFonts w:ascii="Times New Roman" w:hAnsi="Times New Roman" w:cs="Times New Roman"/>
          <w:b/>
          <w:sz w:val="16"/>
        </w:rPr>
      </w:pPr>
      <w:r w:rsidRPr="00E66431">
        <w:rPr>
          <w:rFonts w:ascii="Times New Roman" w:hAnsi="Times New Roman" w:cs="Times New Roman"/>
          <w:b/>
          <w:sz w:val="16"/>
        </w:rPr>
        <w:t xml:space="preserve"> </w:t>
      </w:r>
    </w:p>
    <w:p w14:paraId="6139248E" w14:textId="77777777" w:rsidR="00E66431" w:rsidRPr="00E66431" w:rsidRDefault="00E66431" w:rsidP="00E66431">
      <w:pPr>
        <w:spacing w:after="0"/>
        <w:ind w:left="567"/>
        <w:jc w:val="both"/>
        <w:rPr>
          <w:rFonts w:ascii="Times New Roman" w:hAnsi="Times New Roman" w:cs="Times New Roman"/>
          <w:b/>
          <w:sz w:val="16"/>
        </w:rPr>
      </w:pPr>
      <w:r w:rsidRPr="00E66431">
        <w:rPr>
          <w:rFonts w:ascii="Times New Roman" w:hAnsi="Times New Roman" w:cs="Times New Roman"/>
          <w:b/>
          <w:sz w:val="16"/>
        </w:rPr>
        <w:t>по доверенности, выданной  "____"______________г. _______________________________________________________________________________________</w:t>
      </w:r>
    </w:p>
    <w:p w14:paraId="683C3439" w14:textId="77777777" w:rsidR="00E66431" w:rsidRPr="00E66431" w:rsidRDefault="00E66431" w:rsidP="00E66431">
      <w:pPr>
        <w:spacing w:after="0"/>
        <w:ind w:left="567"/>
        <w:jc w:val="both"/>
        <w:rPr>
          <w:rFonts w:ascii="Times New Roman" w:hAnsi="Times New Roman" w:cs="Times New Roman"/>
          <w:sz w:val="14"/>
        </w:rPr>
      </w:pPr>
      <w:r w:rsidRPr="00E66431">
        <w:rPr>
          <w:rFonts w:ascii="Times New Roman" w:hAnsi="Times New Roman" w:cs="Times New Roman"/>
          <w:sz w:val="14"/>
        </w:rPr>
        <w:t xml:space="preserve">                                                                                                                                                                          (указать, кем выдана доверенность)</w:t>
      </w:r>
    </w:p>
    <w:p w14:paraId="68AC6A56" w14:textId="77777777" w:rsidR="00E252E9" w:rsidRPr="00E66431" w:rsidRDefault="00C71685" w:rsidP="00E66431">
      <w:pPr>
        <w:spacing w:after="0"/>
        <w:ind w:left="567"/>
        <w:jc w:val="both"/>
        <w:rPr>
          <w:rFonts w:ascii="Times New Roman" w:hAnsi="Times New Roman" w:cs="Times New Roman"/>
          <w:i/>
          <w:sz w:val="20"/>
        </w:rPr>
      </w:pPr>
    </w:p>
    <w:sectPr w:rsidR="00E252E9" w:rsidRPr="00E66431" w:rsidSect="00E66431">
      <w:pgSz w:w="11906" w:h="16838"/>
      <w:pgMar w:top="600" w:right="400" w:bottom="300" w:left="20" w:header="708" w:footer="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31"/>
    <w:rsid w:val="00021351"/>
    <w:rsid w:val="00026FD7"/>
    <w:rsid w:val="002245F1"/>
    <w:rsid w:val="003969D5"/>
    <w:rsid w:val="004A055D"/>
    <w:rsid w:val="006F3B6D"/>
    <w:rsid w:val="006F7FB2"/>
    <w:rsid w:val="00750F00"/>
    <w:rsid w:val="00A36160"/>
    <w:rsid w:val="00A83899"/>
    <w:rsid w:val="00C12217"/>
    <w:rsid w:val="00C71685"/>
    <w:rsid w:val="00E66431"/>
    <w:rsid w:val="00F3159C"/>
    <w:rsid w:val="00F90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6B7C"/>
  <w15:docId w15:val="{2998E1C0-2CD7-4473-B6D7-87244167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5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3134">
      <w:bodyDiv w:val="1"/>
      <w:marLeft w:val="0"/>
      <w:marRight w:val="0"/>
      <w:marTop w:val="0"/>
      <w:marBottom w:val="0"/>
      <w:divBdr>
        <w:top w:val="none" w:sz="0" w:space="0" w:color="auto"/>
        <w:left w:val="none" w:sz="0" w:space="0" w:color="auto"/>
        <w:bottom w:val="none" w:sz="0" w:space="0" w:color="auto"/>
        <w:right w:val="none" w:sz="0" w:space="0" w:color="auto"/>
      </w:divBdr>
    </w:div>
    <w:div w:id="356346841">
      <w:bodyDiv w:val="1"/>
      <w:marLeft w:val="0"/>
      <w:marRight w:val="0"/>
      <w:marTop w:val="0"/>
      <w:marBottom w:val="0"/>
      <w:divBdr>
        <w:top w:val="none" w:sz="0" w:space="0" w:color="auto"/>
        <w:left w:val="none" w:sz="0" w:space="0" w:color="auto"/>
        <w:bottom w:val="none" w:sz="0" w:space="0" w:color="auto"/>
        <w:right w:val="none" w:sz="0" w:space="0" w:color="auto"/>
      </w:divBdr>
    </w:div>
    <w:div w:id="71095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Фетисова Ольга</dc:creator>
  <cp:lastModifiedBy>Вадим</cp:lastModifiedBy>
  <cp:revision>4</cp:revision>
  <cp:lastPrinted>2026-03-12T06:03:00Z</cp:lastPrinted>
  <dcterms:created xsi:type="dcterms:W3CDTF">2026-03-05T06:08:00Z</dcterms:created>
  <dcterms:modified xsi:type="dcterms:W3CDTF">2026-03-12T06:04:00Z</dcterms:modified>
</cp:coreProperties>
</file>